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CC" w:rsidRPr="00030756" w:rsidRDefault="00891ECC" w:rsidP="00030756">
      <w:pPr>
        <w:spacing w:after="0" w:line="240" w:lineRule="auto"/>
        <w:rPr>
          <w:b/>
          <w:sz w:val="28"/>
          <w:szCs w:val="28"/>
        </w:rPr>
      </w:pPr>
    </w:p>
    <w:p w:rsidR="002F2695" w:rsidRPr="00030756" w:rsidRDefault="00DC6BD8" w:rsidP="00030756">
      <w:pPr>
        <w:spacing w:after="0" w:line="240" w:lineRule="auto"/>
        <w:jc w:val="center"/>
        <w:rPr>
          <w:rFonts w:ascii="Times New Roman" w:eastAsia="Times New Roman" w:hAnsi="Times New Roman" w:cs="Times New Roman"/>
          <w:b/>
          <w:iCs/>
          <w:color w:val="222222"/>
          <w:sz w:val="28"/>
          <w:szCs w:val="28"/>
          <w:shd w:val="clear" w:color="auto" w:fill="FFFFCC"/>
          <w:lang w:eastAsia="ru-RU"/>
        </w:rPr>
      </w:pPr>
      <w:r w:rsidRPr="00030756">
        <w:rPr>
          <w:rFonts w:ascii="Times New Roman" w:eastAsia="Times New Roman" w:hAnsi="Times New Roman" w:cs="Times New Roman"/>
          <w:b/>
          <w:iCs/>
          <w:color w:val="222222"/>
          <w:sz w:val="28"/>
          <w:szCs w:val="28"/>
          <w:shd w:val="clear" w:color="auto" w:fill="FFFFCC"/>
          <w:lang w:eastAsia="ru-RU"/>
        </w:rPr>
        <w:t xml:space="preserve">Муниципальное казенное </w:t>
      </w:r>
      <w:r w:rsidR="002F2695" w:rsidRPr="00030756">
        <w:rPr>
          <w:rFonts w:ascii="Times New Roman" w:eastAsia="Times New Roman" w:hAnsi="Times New Roman" w:cs="Times New Roman"/>
          <w:b/>
          <w:iCs/>
          <w:color w:val="222222"/>
          <w:sz w:val="28"/>
          <w:szCs w:val="28"/>
          <w:shd w:val="clear" w:color="auto" w:fill="FFFFCC"/>
          <w:lang w:eastAsia="ru-RU"/>
        </w:rPr>
        <w:t xml:space="preserve"> общеобраз</w:t>
      </w:r>
      <w:r w:rsidRPr="00030756">
        <w:rPr>
          <w:rFonts w:ascii="Times New Roman" w:eastAsia="Times New Roman" w:hAnsi="Times New Roman" w:cs="Times New Roman"/>
          <w:b/>
          <w:iCs/>
          <w:color w:val="222222"/>
          <w:sz w:val="28"/>
          <w:szCs w:val="28"/>
          <w:shd w:val="clear" w:color="auto" w:fill="FFFFCC"/>
          <w:lang w:eastAsia="ru-RU"/>
        </w:rPr>
        <w:t>овательное учреждение «Бацадинская СОШ</w:t>
      </w:r>
      <w:r w:rsidR="002F2695" w:rsidRPr="00030756">
        <w:rPr>
          <w:rFonts w:ascii="Times New Roman" w:eastAsia="Times New Roman" w:hAnsi="Times New Roman" w:cs="Times New Roman"/>
          <w:b/>
          <w:iCs/>
          <w:color w:val="222222"/>
          <w:sz w:val="28"/>
          <w:szCs w:val="28"/>
          <w:shd w:val="clear" w:color="auto" w:fill="FFFFCC"/>
          <w:lang w:eastAsia="ru-RU"/>
        </w:rPr>
        <w:t>»</w:t>
      </w:r>
    </w:p>
    <w:p w:rsidR="002F2695" w:rsidRPr="00DC6BD8" w:rsidRDefault="00DC6BD8"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br/>
      </w:r>
    </w:p>
    <w:tbl>
      <w:tblPr>
        <w:tblW w:w="4761" w:type="pct"/>
        <w:tblCellMar>
          <w:top w:w="15" w:type="dxa"/>
          <w:left w:w="15" w:type="dxa"/>
          <w:bottom w:w="15" w:type="dxa"/>
          <w:right w:w="15" w:type="dxa"/>
        </w:tblCellMar>
        <w:tblLook w:val="04A0" w:firstRow="1" w:lastRow="0" w:firstColumn="1" w:lastColumn="0" w:noHBand="0" w:noVBand="1"/>
      </w:tblPr>
      <w:tblGrid>
        <w:gridCol w:w="7244"/>
        <w:gridCol w:w="1950"/>
        <w:gridCol w:w="3249"/>
        <w:gridCol w:w="2248"/>
      </w:tblGrid>
      <w:tr w:rsidR="002F2695" w:rsidRPr="00DC6BD8" w:rsidTr="00DC6BD8">
        <w:tc>
          <w:tcPr>
            <w:tcW w:w="4862" w:type="dxa"/>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СОГЛАСОВАНО</w:t>
            </w:r>
          </w:p>
        </w:tc>
        <w:tc>
          <w:tcPr>
            <w:tcW w:w="1309" w:type="dxa"/>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w:t>
            </w:r>
          </w:p>
        </w:tc>
        <w:tc>
          <w:tcPr>
            <w:tcW w:w="3690" w:type="dxa"/>
            <w:gridSpan w:val="2"/>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УТВЕРЖДАЮ</w:t>
            </w:r>
          </w:p>
        </w:tc>
      </w:tr>
      <w:tr w:rsidR="002F2695" w:rsidRPr="00DC6BD8" w:rsidTr="00DC6BD8">
        <w:tc>
          <w:tcPr>
            <w:tcW w:w="4862" w:type="dxa"/>
            <w:tcBorders>
              <w:bottom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Педагогическим советом</w:t>
            </w:r>
          </w:p>
        </w:tc>
        <w:tc>
          <w:tcPr>
            <w:tcW w:w="1309" w:type="dxa"/>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3690" w:type="dxa"/>
            <w:gridSpan w:val="2"/>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Директор </w:t>
            </w:r>
            <w:r w:rsidR="00DC6BD8">
              <w:rPr>
                <w:rFonts w:ascii="Times New Roman" w:eastAsia="Times New Roman" w:hAnsi="Times New Roman" w:cs="Times New Roman"/>
                <w:i/>
                <w:iCs/>
                <w:sz w:val="24"/>
                <w:szCs w:val="24"/>
                <w:shd w:val="clear" w:color="auto" w:fill="FFFFCC"/>
                <w:lang w:eastAsia="ru-RU"/>
              </w:rPr>
              <w:t>МКОУ «Бацадинская СОШ»</w:t>
            </w:r>
            <w:r w:rsidRPr="00DC6BD8">
              <w:rPr>
                <w:rFonts w:ascii="Times New Roman" w:eastAsia="Times New Roman" w:hAnsi="Times New Roman" w:cs="Times New Roman"/>
                <w:i/>
                <w:iCs/>
                <w:sz w:val="24"/>
                <w:szCs w:val="24"/>
                <w:shd w:val="clear" w:color="auto" w:fill="FFFFCC"/>
                <w:lang w:eastAsia="ru-RU"/>
              </w:rPr>
              <w:t>»</w:t>
            </w:r>
          </w:p>
        </w:tc>
      </w:tr>
      <w:tr w:rsidR="002F2695" w:rsidRPr="00DC6BD8" w:rsidTr="00DC6BD8">
        <w:tc>
          <w:tcPr>
            <w:tcW w:w="4862" w:type="dxa"/>
            <w:tcBorders>
              <w:top w:val="single" w:sz="6" w:space="0" w:color="222222"/>
              <w:bottom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МКОУ</w:t>
            </w:r>
            <w:r w:rsidRPr="00DC6BD8">
              <w:rPr>
                <w:rFonts w:ascii="Times New Roman" w:eastAsia="Times New Roman" w:hAnsi="Times New Roman" w:cs="Times New Roman"/>
                <w:i/>
                <w:iCs/>
                <w:sz w:val="24"/>
                <w:szCs w:val="24"/>
                <w:shd w:val="clear" w:color="auto" w:fill="FFFFCC"/>
                <w:lang w:eastAsia="ru-RU"/>
              </w:rPr>
              <w:t xml:space="preserve"> «Бацадинская СОШ»</w:t>
            </w:r>
          </w:p>
        </w:tc>
        <w:tc>
          <w:tcPr>
            <w:tcW w:w="1309" w:type="dxa"/>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w:t>
            </w:r>
          </w:p>
        </w:tc>
        <w:tc>
          <w:tcPr>
            <w:tcW w:w="2181" w:type="dxa"/>
            <w:tcBorders>
              <w:bottom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509" w:type="dxa"/>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Магомедова П.М.</w:t>
            </w:r>
          </w:p>
        </w:tc>
      </w:tr>
      <w:tr w:rsidR="002F2695" w:rsidRPr="00DC6BD8" w:rsidTr="00DC6BD8">
        <w:tc>
          <w:tcPr>
            <w:tcW w:w="4862" w:type="dxa"/>
            <w:tcBorders>
              <w:top w:val="single" w:sz="6" w:space="0" w:color="222222"/>
              <w:bottom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протокол от </w:t>
            </w:r>
            <w:r w:rsidR="002359BC">
              <w:rPr>
                <w:rFonts w:ascii="Times New Roman" w:eastAsia="Times New Roman" w:hAnsi="Times New Roman" w:cs="Times New Roman"/>
                <w:i/>
                <w:iCs/>
                <w:sz w:val="24"/>
                <w:szCs w:val="24"/>
                <w:shd w:val="clear" w:color="auto" w:fill="FFFFCC"/>
                <w:lang w:eastAsia="ru-RU"/>
              </w:rPr>
              <w:t xml:space="preserve">03 .04.2023 </w:t>
            </w:r>
            <w:r w:rsidRPr="00DC6BD8">
              <w:rPr>
                <w:rFonts w:ascii="Times New Roman" w:eastAsia="Times New Roman" w:hAnsi="Times New Roman" w:cs="Times New Roman"/>
                <w:sz w:val="24"/>
                <w:szCs w:val="24"/>
                <w:lang w:eastAsia="ru-RU"/>
              </w:rPr>
              <w:t> № </w:t>
            </w:r>
            <w:r w:rsidR="002359BC">
              <w:rPr>
                <w:rFonts w:ascii="Times New Roman" w:eastAsia="Times New Roman" w:hAnsi="Times New Roman" w:cs="Times New Roman"/>
                <w:i/>
                <w:iCs/>
                <w:sz w:val="24"/>
                <w:szCs w:val="24"/>
                <w:shd w:val="clear" w:color="auto" w:fill="FFFFCC"/>
                <w:lang w:eastAsia="ru-RU"/>
              </w:rPr>
              <w:t>5</w:t>
            </w:r>
          </w:p>
        </w:tc>
        <w:tc>
          <w:tcPr>
            <w:tcW w:w="1309" w:type="dxa"/>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w:t>
            </w:r>
          </w:p>
        </w:tc>
        <w:tc>
          <w:tcPr>
            <w:tcW w:w="3690" w:type="dxa"/>
            <w:gridSpan w:val="2"/>
            <w:tcBorders>
              <w:bottom w:val="single" w:sz="6" w:space="0" w:color="222222"/>
            </w:tcBorders>
            <w:tcMar>
              <w:top w:w="75" w:type="dxa"/>
              <w:left w:w="75" w:type="dxa"/>
              <w:bottom w:w="75" w:type="dxa"/>
              <w:right w:w="75" w:type="dxa"/>
            </w:tcMar>
            <w:hideMark/>
          </w:tcPr>
          <w:p w:rsidR="002F2695" w:rsidRPr="00DC6BD8" w:rsidRDefault="002359BC"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10.04.</w:t>
            </w:r>
            <w:r w:rsidRPr="002359BC">
              <w:rPr>
                <w:rFonts w:ascii="Times New Roman" w:eastAsia="Times New Roman" w:hAnsi="Times New Roman" w:cs="Times New Roman"/>
                <w:iCs/>
                <w:sz w:val="24"/>
                <w:szCs w:val="24"/>
                <w:shd w:val="clear" w:color="auto" w:fill="FFFFCC"/>
                <w:lang w:eastAsia="ru-RU"/>
              </w:rPr>
              <w:t>2023</w:t>
            </w:r>
            <w:r w:rsidR="00DC6BD8" w:rsidRPr="002359BC">
              <w:rPr>
                <w:rFonts w:ascii="Times New Roman" w:eastAsia="Times New Roman" w:hAnsi="Times New Roman" w:cs="Times New Roman"/>
                <w:iCs/>
                <w:sz w:val="24"/>
                <w:szCs w:val="24"/>
                <w:shd w:val="clear" w:color="auto" w:fill="FFFFCC"/>
                <w:lang w:eastAsia="ru-RU"/>
              </w:rPr>
              <w:t>г</w:t>
            </w:r>
          </w:p>
        </w:tc>
      </w:tr>
    </w:tbl>
    <w:p w:rsidR="002359BC" w:rsidRDefault="002359BC" w:rsidP="00030756">
      <w:pPr>
        <w:spacing w:after="0" w:line="240" w:lineRule="auto"/>
        <w:jc w:val="center"/>
        <w:rPr>
          <w:rFonts w:ascii="Times New Roman" w:eastAsia="Times New Roman" w:hAnsi="Times New Roman" w:cs="Times New Roman"/>
          <w:b/>
          <w:bCs/>
          <w:color w:val="222222"/>
          <w:sz w:val="24"/>
          <w:szCs w:val="24"/>
          <w:lang w:eastAsia="ru-RU"/>
        </w:rPr>
      </w:pPr>
    </w:p>
    <w:p w:rsidR="002F2695" w:rsidRPr="00DC6BD8" w:rsidRDefault="002F2695" w:rsidP="00030756">
      <w:pPr>
        <w:spacing w:after="0" w:line="240" w:lineRule="auto"/>
        <w:jc w:val="center"/>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color w:val="222222"/>
          <w:sz w:val="24"/>
          <w:szCs w:val="24"/>
          <w:lang w:eastAsia="ru-RU"/>
        </w:rPr>
        <w:t>Отчет</w:t>
      </w:r>
    </w:p>
    <w:p w:rsidR="002F2695" w:rsidRPr="00DC6BD8" w:rsidRDefault="002F2695" w:rsidP="00030756">
      <w:pPr>
        <w:spacing w:after="0" w:line="240" w:lineRule="auto"/>
        <w:rPr>
          <w:rFonts w:ascii="Times New Roman" w:eastAsia="Times New Roman" w:hAnsi="Times New Roman" w:cs="Times New Roman"/>
          <w:b/>
          <w:bCs/>
          <w:color w:val="222222"/>
          <w:sz w:val="24"/>
          <w:szCs w:val="24"/>
          <w:lang w:eastAsia="ru-RU"/>
        </w:rPr>
      </w:pPr>
      <w:r w:rsidRPr="00DC6BD8">
        <w:rPr>
          <w:rFonts w:ascii="Times New Roman" w:eastAsia="Times New Roman" w:hAnsi="Times New Roman" w:cs="Times New Roman"/>
          <w:b/>
          <w:bCs/>
          <w:color w:val="222222"/>
          <w:sz w:val="24"/>
          <w:szCs w:val="24"/>
          <w:lang w:eastAsia="ru-RU"/>
        </w:rPr>
        <w:br/>
        <w:t xml:space="preserve">о результатах </w:t>
      </w:r>
      <w:proofErr w:type="spellStart"/>
      <w:r w:rsidRPr="00DC6BD8">
        <w:rPr>
          <w:rFonts w:ascii="Times New Roman" w:eastAsia="Times New Roman" w:hAnsi="Times New Roman" w:cs="Times New Roman"/>
          <w:b/>
          <w:bCs/>
          <w:color w:val="222222"/>
          <w:sz w:val="24"/>
          <w:szCs w:val="24"/>
          <w:lang w:eastAsia="ru-RU"/>
        </w:rPr>
        <w:t>самообследования</w:t>
      </w:r>
      <w:proofErr w:type="spellEnd"/>
    </w:p>
    <w:p w:rsidR="002F2695" w:rsidRPr="002359BC" w:rsidRDefault="002F2695" w:rsidP="00030756">
      <w:pPr>
        <w:spacing w:after="0" w:line="240" w:lineRule="auto"/>
        <w:rPr>
          <w:rFonts w:ascii="Times New Roman" w:eastAsia="Times New Roman" w:hAnsi="Times New Roman" w:cs="Times New Roman"/>
          <w:b/>
          <w:bCs/>
          <w:color w:val="222222"/>
          <w:sz w:val="24"/>
          <w:szCs w:val="24"/>
          <w:lang w:eastAsia="ru-RU"/>
        </w:rPr>
      </w:pPr>
      <w:r w:rsidRPr="00DC6BD8">
        <w:rPr>
          <w:rFonts w:ascii="Times New Roman" w:eastAsia="Times New Roman" w:hAnsi="Times New Roman" w:cs="Times New Roman"/>
          <w:b/>
          <w:bCs/>
          <w:color w:val="222222"/>
          <w:sz w:val="24"/>
          <w:szCs w:val="24"/>
          <w:lang w:eastAsia="ru-RU"/>
        </w:rPr>
        <w:br/>
      </w:r>
      <w:r w:rsidR="00DC6BD8" w:rsidRPr="002359BC">
        <w:rPr>
          <w:rFonts w:ascii="Times New Roman" w:eastAsia="Times New Roman" w:hAnsi="Times New Roman" w:cs="Times New Roman"/>
          <w:b/>
          <w:bCs/>
          <w:iCs/>
          <w:color w:val="222222"/>
          <w:sz w:val="24"/>
          <w:szCs w:val="24"/>
          <w:shd w:val="clear" w:color="auto" w:fill="FFFFCC"/>
          <w:lang w:eastAsia="ru-RU"/>
        </w:rPr>
        <w:t xml:space="preserve">муниципального казенного </w:t>
      </w:r>
      <w:r w:rsidRPr="002359BC">
        <w:rPr>
          <w:rFonts w:ascii="Times New Roman" w:eastAsia="Times New Roman" w:hAnsi="Times New Roman" w:cs="Times New Roman"/>
          <w:b/>
          <w:bCs/>
          <w:iCs/>
          <w:color w:val="222222"/>
          <w:sz w:val="24"/>
          <w:szCs w:val="24"/>
          <w:shd w:val="clear" w:color="auto" w:fill="FFFFCC"/>
          <w:lang w:eastAsia="ru-RU"/>
        </w:rPr>
        <w:t>общеобразо</w:t>
      </w:r>
      <w:r w:rsidR="00DC6BD8" w:rsidRPr="002359BC">
        <w:rPr>
          <w:rFonts w:ascii="Times New Roman" w:eastAsia="Times New Roman" w:hAnsi="Times New Roman" w:cs="Times New Roman"/>
          <w:b/>
          <w:bCs/>
          <w:iCs/>
          <w:color w:val="222222"/>
          <w:sz w:val="24"/>
          <w:szCs w:val="24"/>
          <w:shd w:val="clear" w:color="auto" w:fill="FFFFCC"/>
          <w:lang w:eastAsia="ru-RU"/>
        </w:rPr>
        <w:t>вательного учреждения «Бацадинская СОШ</w:t>
      </w:r>
      <w:r w:rsidRPr="002359BC">
        <w:rPr>
          <w:rFonts w:ascii="Times New Roman" w:eastAsia="Times New Roman" w:hAnsi="Times New Roman" w:cs="Times New Roman"/>
          <w:b/>
          <w:bCs/>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color w:val="222222"/>
          <w:sz w:val="24"/>
          <w:szCs w:val="24"/>
          <w:lang w:eastAsia="ru-RU"/>
        </w:rPr>
        <w:br/>
        <w:t>за 20</w:t>
      </w:r>
      <w:r w:rsidRPr="00DC6BD8">
        <w:rPr>
          <w:rFonts w:ascii="Times New Roman" w:eastAsia="Times New Roman" w:hAnsi="Times New Roman" w:cs="Times New Roman"/>
          <w:b/>
          <w:bCs/>
          <w:i/>
          <w:iCs/>
          <w:color w:val="222222"/>
          <w:sz w:val="24"/>
          <w:szCs w:val="24"/>
          <w:shd w:val="clear" w:color="auto" w:fill="FFFFCC"/>
          <w:lang w:eastAsia="ru-RU"/>
        </w:rPr>
        <w:t>22</w:t>
      </w:r>
      <w:r w:rsidRPr="00DC6BD8">
        <w:rPr>
          <w:rFonts w:ascii="Times New Roman" w:eastAsia="Times New Roman" w:hAnsi="Times New Roman" w:cs="Times New Roman"/>
          <w:color w:val="222222"/>
          <w:sz w:val="24"/>
          <w:szCs w:val="24"/>
          <w:lang w:eastAsia="ru-RU"/>
        </w:rPr>
        <w:t> </w:t>
      </w:r>
      <w:r w:rsidRPr="00DC6BD8">
        <w:rPr>
          <w:rFonts w:ascii="Times New Roman" w:eastAsia="Times New Roman" w:hAnsi="Times New Roman" w:cs="Times New Roman"/>
          <w:b/>
          <w:bCs/>
          <w:color w:val="222222"/>
          <w:sz w:val="24"/>
          <w:szCs w:val="24"/>
          <w:lang w:eastAsia="ru-RU"/>
        </w:rPr>
        <w:t>год</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 </w:t>
      </w:r>
      <w:r w:rsidRPr="00DC6BD8">
        <w:rPr>
          <w:rFonts w:ascii="Times New Roman" w:eastAsia="Times New Roman" w:hAnsi="Times New Roman" w:cs="Times New Roman"/>
          <w:b/>
          <w:bCs/>
          <w:color w:val="222222"/>
          <w:spacing w:val="-1"/>
          <w:sz w:val="24"/>
          <w:szCs w:val="24"/>
          <w:lang w:eastAsia="ru-RU"/>
        </w:rPr>
        <w:t>АНАЛИТИЧЕСКАЯ ЧАСТЬ</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I. 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910"/>
        <w:gridCol w:w="9518"/>
      </w:tblGrid>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Наименование образовательной организации</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 xml:space="preserve">Муниципальное </w:t>
            </w:r>
            <w:r w:rsidR="00DC6BD8">
              <w:rPr>
                <w:rFonts w:ascii="Times New Roman" w:eastAsia="Times New Roman" w:hAnsi="Times New Roman" w:cs="Times New Roman"/>
                <w:i/>
                <w:iCs/>
                <w:sz w:val="24"/>
                <w:szCs w:val="24"/>
                <w:shd w:val="clear" w:color="auto" w:fill="FFFFCC"/>
                <w:lang w:eastAsia="ru-RU"/>
              </w:rPr>
              <w:t>казенное общеобразовательное учреждение «Бацадинская СОШ»</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Руководитель</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Александр Александрович Андреев</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Адрес организации</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 xml:space="preserve">368357 с </w:t>
            </w:r>
            <w:proofErr w:type="spellStart"/>
            <w:r>
              <w:rPr>
                <w:rFonts w:ascii="Times New Roman" w:eastAsia="Times New Roman" w:hAnsi="Times New Roman" w:cs="Times New Roman"/>
                <w:i/>
                <w:iCs/>
                <w:sz w:val="24"/>
                <w:szCs w:val="24"/>
                <w:shd w:val="clear" w:color="auto" w:fill="FFFFCC"/>
                <w:lang w:eastAsia="ru-RU"/>
              </w:rPr>
              <w:t>Бацада</w:t>
            </w:r>
            <w:proofErr w:type="spellEnd"/>
            <w:r>
              <w:rPr>
                <w:rFonts w:ascii="Times New Roman" w:eastAsia="Times New Roman" w:hAnsi="Times New Roman" w:cs="Times New Roman"/>
                <w:i/>
                <w:iCs/>
                <w:sz w:val="24"/>
                <w:szCs w:val="24"/>
                <w:shd w:val="clear" w:color="auto" w:fill="FFFFCC"/>
                <w:lang w:eastAsia="ru-RU"/>
              </w:rPr>
              <w:t xml:space="preserve"> </w:t>
            </w:r>
            <w:proofErr w:type="spellStart"/>
            <w:r>
              <w:rPr>
                <w:rFonts w:ascii="Times New Roman" w:eastAsia="Times New Roman" w:hAnsi="Times New Roman" w:cs="Times New Roman"/>
                <w:i/>
                <w:iCs/>
                <w:sz w:val="24"/>
                <w:szCs w:val="24"/>
                <w:shd w:val="clear" w:color="auto" w:fill="FFFFCC"/>
                <w:lang w:eastAsia="ru-RU"/>
              </w:rPr>
              <w:t>Гунибский</w:t>
            </w:r>
            <w:proofErr w:type="spellEnd"/>
            <w:r>
              <w:rPr>
                <w:rFonts w:ascii="Times New Roman" w:eastAsia="Times New Roman" w:hAnsi="Times New Roman" w:cs="Times New Roman"/>
                <w:i/>
                <w:iCs/>
                <w:sz w:val="24"/>
                <w:szCs w:val="24"/>
                <w:shd w:val="clear" w:color="auto" w:fill="FFFFCC"/>
                <w:lang w:eastAsia="ru-RU"/>
              </w:rPr>
              <w:t xml:space="preserve"> район</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Телефон, факс</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89637983683</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Адрес электронной почты</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i/>
                <w:iCs/>
                <w:sz w:val="24"/>
                <w:szCs w:val="24"/>
                <w:shd w:val="clear" w:color="auto" w:fill="FFFFCC"/>
                <w:lang w:val="en-US" w:eastAsia="ru-RU"/>
              </w:rPr>
              <w:t>Bacadaschool@mail.ru</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Учредитель</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Администрация МО «Гунибский район»</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Дата создания</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1936г</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Лицензия</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Pr>
                <w:rFonts w:hAnsi="Times New Roman" w:cs="Times New Roman"/>
                <w:color w:val="000000"/>
                <w:sz w:val="24"/>
                <w:szCs w:val="24"/>
              </w:rPr>
              <w:t>От</w:t>
            </w:r>
            <w:r>
              <w:rPr>
                <w:rFonts w:hAnsi="Times New Roman" w:cs="Times New Roman"/>
                <w:color w:val="000000"/>
                <w:sz w:val="24"/>
                <w:szCs w:val="24"/>
              </w:rPr>
              <w:t xml:space="preserve"> 27.05.2013 </w:t>
            </w:r>
            <w:r>
              <w:rPr>
                <w:rFonts w:hAnsi="Times New Roman" w:cs="Times New Roman"/>
                <w:color w:val="000000"/>
                <w:sz w:val="24"/>
                <w:szCs w:val="24"/>
              </w:rPr>
              <w:t>№</w:t>
            </w:r>
            <w:r>
              <w:rPr>
                <w:rFonts w:hAnsi="Times New Roman" w:cs="Times New Roman"/>
                <w:color w:val="000000"/>
                <w:sz w:val="24"/>
                <w:szCs w:val="24"/>
              </w:rPr>
              <w:t xml:space="preserve"> 05</w:t>
            </w:r>
            <w:r>
              <w:rPr>
                <w:rFonts w:hAnsi="Times New Roman" w:cs="Times New Roman"/>
                <w:color w:val="000000"/>
                <w:sz w:val="24"/>
                <w:szCs w:val="24"/>
              </w:rPr>
              <w:t>Л</w:t>
            </w:r>
            <w:r>
              <w:rPr>
                <w:rFonts w:hAnsi="Times New Roman" w:cs="Times New Roman"/>
                <w:color w:val="000000"/>
                <w:sz w:val="24"/>
                <w:szCs w:val="24"/>
              </w:rPr>
              <w:t xml:space="preserve">01, </w:t>
            </w:r>
            <w:r>
              <w:rPr>
                <w:rFonts w:hAnsi="Times New Roman" w:cs="Times New Roman"/>
                <w:color w:val="000000"/>
                <w:sz w:val="24"/>
                <w:szCs w:val="24"/>
              </w:rPr>
              <w:t>серия</w:t>
            </w:r>
            <w:r>
              <w:rPr>
                <w:rFonts w:hAnsi="Times New Roman" w:cs="Times New Roman"/>
                <w:color w:val="000000"/>
                <w:sz w:val="24"/>
                <w:szCs w:val="24"/>
              </w:rPr>
              <w:t xml:space="preserve"> 66 </w:t>
            </w:r>
            <w:r>
              <w:rPr>
                <w:rFonts w:hAnsi="Times New Roman" w:cs="Times New Roman"/>
                <w:color w:val="000000"/>
                <w:sz w:val="24"/>
                <w:szCs w:val="24"/>
              </w:rPr>
              <w:t>ЛО</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0001140</w:t>
            </w:r>
          </w:p>
        </w:tc>
      </w:tr>
      <w:tr w:rsidR="002F2695" w:rsidRPr="00DC6BD8" w:rsidTr="002F2695">
        <w:tc>
          <w:tcPr>
            <w:tcW w:w="4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Свидетельство о государственной аккредитации</w:t>
            </w:r>
          </w:p>
        </w:tc>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C6BD8" w:rsidP="00030756">
            <w:pPr>
              <w:spacing w:after="0" w:line="240" w:lineRule="auto"/>
              <w:rPr>
                <w:rFonts w:ascii="Times New Roman" w:eastAsia="Times New Roman" w:hAnsi="Times New Roman" w:cs="Times New Roman"/>
                <w:sz w:val="24"/>
                <w:szCs w:val="24"/>
                <w:lang w:eastAsia="ru-RU"/>
              </w:rPr>
            </w:pPr>
            <w:r w:rsidRPr="00E83C06">
              <w:rPr>
                <w:rFonts w:hAnsi="Times New Roman" w:cs="Times New Roman"/>
                <w:color w:val="000000"/>
                <w:sz w:val="24"/>
                <w:szCs w:val="24"/>
              </w:rPr>
              <w:t>От</w:t>
            </w:r>
            <w:r w:rsidRPr="00E83C06">
              <w:rPr>
                <w:rFonts w:hAnsi="Times New Roman" w:cs="Times New Roman"/>
                <w:color w:val="000000"/>
                <w:sz w:val="24"/>
                <w:szCs w:val="24"/>
              </w:rPr>
              <w:t xml:space="preserve"> 13.06.2013 </w:t>
            </w:r>
            <w:r w:rsidRPr="00E83C06">
              <w:rPr>
                <w:rFonts w:hAnsi="Times New Roman" w:cs="Times New Roman"/>
                <w:color w:val="000000"/>
                <w:sz w:val="24"/>
                <w:szCs w:val="24"/>
              </w:rPr>
              <w:t>№</w:t>
            </w:r>
            <w:r w:rsidRPr="00E83C06">
              <w:rPr>
                <w:rFonts w:hAnsi="Times New Roman" w:cs="Times New Roman"/>
                <w:color w:val="000000"/>
                <w:sz w:val="24"/>
                <w:szCs w:val="24"/>
              </w:rPr>
              <w:t xml:space="preserve"> 5433, </w:t>
            </w:r>
            <w:r w:rsidRPr="00E83C06">
              <w:rPr>
                <w:rFonts w:hAnsi="Times New Roman" w:cs="Times New Roman"/>
                <w:color w:val="000000"/>
                <w:sz w:val="24"/>
                <w:szCs w:val="24"/>
              </w:rPr>
              <w:t>серия</w:t>
            </w:r>
            <w:r w:rsidRPr="00E83C06">
              <w:rPr>
                <w:rFonts w:hAnsi="Times New Roman" w:cs="Times New Roman"/>
                <w:color w:val="000000"/>
                <w:sz w:val="24"/>
                <w:szCs w:val="24"/>
              </w:rPr>
              <w:t xml:space="preserve"> 05 </w:t>
            </w:r>
            <w:r w:rsidRPr="00E83C06">
              <w:rPr>
                <w:rFonts w:hAnsi="Times New Roman" w:cs="Times New Roman"/>
                <w:color w:val="000000"/>
                <w:sz w:val="24"/>
                <w:szCs w:val="24"/>
              </w:rPr>
              <w:t>А</w:t>
            </w:r>
            <w:r w:rsidRPr="00E83C06">
              <w:rPr>
                <w:rFonts w:hAnsi="Times New Roman" w:cs="Times New Roman"/>
                <w:color w:val="000000"/>
                <w:sz w:val="24"/>
                <w:szCs w:val="24"/>
              </w:rPr>
              <w:t xml:space="preserve">01 </w:t>
            </w:r>
            <w:r w:rsidRPr="00E83C06">
              <w:rPr>
                <w:rFonts w:hAnsi="Times New Roman" w:cs="Times New Roman"/>
                <w:color w:val="000000"/>
                <w:sz w:val="24"/>
                <w:szCs w:val="24"/>
              </w:rPr>
              <w:t>№</w:t>
            </w:r>
            <w:r w:rsidRPr="00E83C06">
              <w:rPr>
                <w:rFonts w:hAnsi="Times New Roman" w:cs="Times New Roman"/>
                <w:color w:val="000000"/>
                <w:sz w:val="24"/>
                <w:szCs w:val="24"/>
              </w:rPr>
              <w:t xml:space="preserve"> 0000204; </w:t>
            </w:r>
            <w:r w:rsidRPr="00E83C06">
              <w:rPr>
                <w:rFonts w:hAnsi="Times New Roman" w:cs="Times New Roman"/>
                <w:color w:val="000000"/>
                <w:sz w:val="24"/>
                <w:szCs w:val="24"/>
              </w:rPr>
              <w:t>срок</w:t>
            </w:r>
            <w:r w:rsidRPr="00E83C06">
              <w:rPr>
                <w:rFonts w:hAnsi="Times New Roman" w:cs="Times New Roman"/>
                <w:color w:val="000000"/>
                <w:sz w:val="24"/>
                <w:szCs w:val="24"/>
              </w:rPr>
              <w:t xml:space="preserve"> </w:t>
            </w:r>
            <w:r w:rsidRPr="00E83C06">
              <w:rPr>
                <w:rFonts w:hAnsi="Times New Roman" w:cs="Times New Roman"/>
                <w:color w:val="000000"/>
                <w:sz w:val="24"/>
                <w:szCs w:val="24"/>
              </w:rPr>
              <w:t>действия</w:t>
            </w:r>
            <w:r w:rsidRPr="00E83C06">
              <w:rPr>
                <w:rFonts w:hAnsi="Times New Roman" w:cs="Times New Roman"/>
                <w:color w:val="000000"/>
                <w:sz w:val="24"/>
                <w:szCs w:val="24"/>
              </w:rPr>
              <w:t xml:space="preserve">: </w:t>
            </w:r>
            <w:r w:rsidRPr="00E83C06">
              <w:rPr>
                <w:rFonts w:hAnsi="Times New Roman" w:cs="Times New Roman"/>
                <w:color w:val="000000"/>
                <w:sz w:val="24"/>
                <w:szCs w:val="24"/>
              </w:rPr>
              <w:t>до</w:t>
            </w:r>
            <w:r w:rsidRPr="00E83C06">
              <w:rPr>
                <w:rFonts w:hAnsi="Times New Roman" w:cs="Times New Roman"/>
                <w:color w:val="000000"/>
                <w:sz w:val="24"/>
                <w:szCs w:val="24"/>
              </w:rPr>
              <w:t xml:space="preserve"> 13 </w:t>
            </w:r>
            <w:r w:rsidRPr="00E83C06">
              <w:rPr>
                <w:rFonts w:hAnsi="Times New Roman" w:cs="Times New Roman"/>
                <w:color w:val="000000"/>
                <w:sz w:val="24"/>
                <w:szCs w:val="24"/>
              </w:rPr>
              <w:t>июня</w:t>
            </w:r>
            <w:r w:rsidRPr="00E83C06">
              <w:rPr>
                <w:rFonts w:hAnsi="Times New Roman" w:cs="Times New Roman"/>
                <w:color w:val="000000"/>
                <w:sz w:val="24"/>
                <w:szCs w:val="24"/>
              </w:rPr>
              <w:t xml:space="preserve"> 2025 </w:t>
            </w:r>
            <w:r w:rsidRPr="00E83C06">
              <w:rPr>
                <w:rFonts w:hAnsi="Times New Roman" w:cs="Times New Roman"/>
                <w:color w:val="000000"/>
                <w:sz w:val="24"/>
                <w:szCs w:val="24"/>
              </w:rPr>
              <w:t>года</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Основным видом деятельности </w:t>
      </w:r>
      <w:r w:rsidR="00DC6BD8">
        <w:rPr>
          <w:rFonts w:ascii="Times New Roman" w:eastAsia="Times New Roman" w:hAnsi="Times New Roman" w:cs="Times New Roman"/>
          <w:i/>
          <w:iCs/>
          <w:color w:val="222222"/>
          <w:sz w:val="24"/>
          <w:szCs w:val="24"/>
          <w:shd w:val="clear" w:color="auto" w:fill="FFFFCC"/>
          <w:lang w:eastAsia="ru-RU"/>
        </w:rPr>
        <w:t>МКОУ «Бацадинская СОШ</w:t>
      </w:r>
      <w:r w:rsidRPr="00DC6BD8">
        <w:rPr>
          <w:rFonts w:ascii="Times New Roman" w:eastAsia="Times New Roman" w:hAnsi="Times New Roman" w:cs="Times New Roman"/>
          <w:i/>
          <w:iCs/>
          <w:color w:val="222222"/>
          <w:sz w:val="24"/>
          <w:szCs w:val="24"/>
          <w:shd w:val="clear" w:color="auto" w:fill="FFFFCC"/>
          <w:lang w:eastAsia="ru-RU"/>
        </w:rPr>
        <w:t>»</w:t>
      </w:r>
      <w:r w:rsidRPr="00DC6BD8">
        <w:rPr>
          <w:rFonts w:ascii="Times New Roman" w:eastAsia="Times New Roman" w:hAnsi="Times New Roman" w:cs="Times New Roman"/>
          <w:color w:val="222222"/>
          <w:sz w:val="24"/>
          <w:szCs w:val="24"/>
          <w:lang w:eastAsia="ru-RU"/>
        </w:rPr>
        <w:t> (далее – Школа) является реализация </w:t>
      </w:r>
      <w:r w:rsidRPr="00DC6BD8">
        <w:rPr>
          <w:rFonts w:ascii="Times New Roman" w:eastAsia="Times New Roman" w:hAnsi="Times New Roman" w:cs="Times New Roman"/>
          <w:i/>
          <w:iCs/>
          <w:color w:val="222222"/>
          <w:sz w:val="24"/>
          <w:szCs w:val="24"/>
          <w:shd w:val="clear" w:color="auto" w:fill="FFFFCC"/>
          <w:lang w:eastAsia="ru-RU"/>
        </w:rPr>
        <w:t>общеобразовательных программ</w:t>
      </w:r>
      <w:r w:rsidRPr="00DC6BD8">
        <w:rPr>
          <w:rFonts w:ascii="Times New Roman" w:eastAsia="Times New Roman" w:hAnsi="Times New Roman" w:cs="Times New Roman"/>
          <w:color w:val="222222"/>
          <w:sz w:val="24"/>
          <w:szCs w:val="24"/>
          <w:lang w:eastAsia="ru-RU"/>
        </w:rPr>
        <w:t>:</w:t>
      </w:r>
    </w:p>
    <w:p w:rsidR="002F2695" w:rsidRPr="00DC6BD8" w:rsidRDefault="002F2695" w:rsidP="00030756">
      <w:pPr>
        <w:numPr>
          <w:ilvl w:val="0"/>
          <w:numId w:val="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основной образовательной программы начального общего образования;</w:t>
      </w:r>
    </w:p>
    <w:p w:rsidR="002F2695" w:rsidRPr="00DC6BD8" w:rsidRDefault="002F2695" w:rsidP="00030756">
      <w:pPr>
        <w:numPr>
          <w:ilvl w:val="0"/>
          <w:numId w:val="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основной образовательной программы основного общего образования;</w:t>
      </w:r>
    </w:p>
    <w:p w:rsidR="002F2695" w:rsidRPr="00DC6BD8" w:rsidRDefault="002F2695" w:rsidP="00030756">
      <w:pPr>
        <w:numPr>
          <w:ilvl w:val="0"/>
          <w:numId w:val="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основной образовательной программы среднего общего образования.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Также Школа реализует адаптированную основную общеобразовательную программу </w:t>
      </w:r>
      <w:r w:rsidR="00DC6BD8">
        <w:rPr>
          <w:rFonts w:ascii="Times New Roman" w:eastAsia="Times New Roman" w:hAnsi="Times New Roman" w:cs="Times New Roman"/>
          <w:i/>
          <w:iCs/>
          <w:color w:val="222222"/>
          <w:sz w:val="24"/>
          <w:szCs w:val="24"/>
          <w:shd w:val="clear" w:color="auto" w:fill="FFFFCC"/>
          <w:lang w:eastAsia="ru-RU"/>
        </w:rPr>
        <w:t xml:space="preserve">основного </w:t>
      </w:r>
      <w:r w:rsidRPr="00DC6BD8">
        <w:rPr>
          <w:rFonts w:ascii="Times New Roman" w:eastAsia="Times New Roman" w:hAnsi="Times New Roman" w:cs="Times New Roman"/>
          <w:i/>
          <w:iCs/>
          <w:color w:val="222222"/>
          <w:sz w:val="24"/>
          <w:szCs w:val="24"/>
          <w:shd w:val="clear" w:color="auto" w:fill="FFFFCC"/>
          <w:lang w:eastAsia="ru-RU"/>
        </w:rPr>
        <w:t>общего образования обучающ</w:t>
      </w:r>
      <w:r w:rsidR="00877528">
        <w:rPr>
          <w:rFonts w:ascii="Times New Roman" w:eastAsia="Times New Roman" w:hAnsi="Times New Roman" w:cs="Times New Roman"/>
          <w:i/>
          <w:iCs/>
          <w:color w:val="222222"/>
          <w:sz w:val="24"/>
          <w:szCs w:val="24"/>
          <w:shd w:val="clear" w:color="auto" w:fill="FFFFCC"/>
          <w:lang w:eastAsia="ru-RU"/>
        </w:rPr>
        <w:t xml:space="preserve">ихся с тяжелыми нарушениями </w:t>
      </w:r>
      <w:r w:rsidRPr="00DC6BD8">
        <w:rPr>
          <w:rFonts w:ascii="Times New Roman" w:eastAsia="Times New Roman" w:hAnsi="Times New Roman" w:cs="Times New Roman"/>
          <w:i/>
          <w:iCs/>
          <w:color w:val="222222"/>
          <w:sz w:val="24"/>
          <w:szCs w:val="24"/>
          <w:shd w:val="clear" w:color="auto" w:fill="FFFFCC"/>
          <w:lang w:eastAsia="ru-RU"/>
        </w:rPr>
        <w:t xml:space="preserve"> (вариант 5.1) и дополнительные общеразвивающие программы.</w:t>
      </w:r>
    </w:p>
    <w:p w:rsidR="002F2695" w:rsidRPr="00DC6BD8" w:rsidRDefault="00877528"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Школа расположена в </w:t>
      </w:r>
      <w:proofErr w:type="spellStart"/>
      <w:r>
        <w:rPr>
          <w:rFonts w:ascii="Times New Roman" w:eastAsia="Times New Roman" w:hAnsi="Times New Roman" w:cs="Times New Roman"/>
          <w:i/>
          <w:iCs/>
          <w:color w:val="222222"/>
          <w:sz w:val="24"/>
          <w:szCs w:val="24"/>
          <w:shd w:val="clear" w:color="auto" w:fill="FFFFCC"/>
          <w:lang w:eastAsia="ru-RU"/>
        </w:rPr>
        <w:t>ценнтре</w:t>
      </w:r>
      <w:proofErr w:type="spellEnd"/>
      <w:r>
        <w:rPr>
          <w:rFonts w:ascii="Times New Roman" w:eastAsia="Times New Roman" w:hAnsi="Times New Roman" w:cs="Times New Roman"/>
          <w:i/>
          <w:iCs/>
          <w:color w:val="222222"/>
          <w:sz w:val="24"/>
          <w:szCs w:val="24"/>
          <w:shd w:val="clear" w:color="auto" w:fill="FFFFCC"/>
          <w:lang w:eastAsia="ru-RU"/>
        </w:rPr>
        <w:t xml:space="preserve"> села </w:t>
      </w:r>
      <w:proofErr w:type="spellStart"/>
      <w:r>
        <w:rPr>
          <w:rFonts w:ascii="Times New Roman" w:eastAsia="Times New Roman" w:hAnsi="Times New Roman" w:cs="Times New Roman"/>
          <w:i/>
          <w:iCs/>
          <w:color w:val="222222"/>
          <w:sz w:val="24"/>
          <w:szCs w:val="24"/>
          <w:shd w:val="clear" w:color="auto" w:fill="FFFFCC"/>
          <w:lang w:eastAsia="ru-RU"/>
        </w:rPr>
        <w:t>Бацада</w:t>
      </w:r>
      <w:proofErr w:type="spellEnd"/>
      <w:r>
        <w:rPr>
          <w:rFonts w:ascii="Times New Roman" w:eastAsia="Times New Roman" w:hAnsi="Times New Roman" w:cs="Times New Roman"/>
          <w:i/>
          <w:iCs/>
          <w:color w:val="222222"/>
          <w:sz w:val="24"/>
          <w:szCs w:val="24"/>
          <w:shd w:val="clear" w:color="auto" w:fill="FFFFCC"/>
          <w:lang w:eastAsia="ru-RU"/>
        </w:rPr>
        <w:t xml:space="preserve"> </w:t>
      </w:r>
      <w:r w:rsidR="002F2695" w:rsidRPr="00DC6BD8">
        <w:rPr>
          <w:rFonts w:ascii="Times New Roman" w:eastAsia="Times New Roman" w:hAnsi="Times New Roman" w:cs="Times New Roman"/>
          <w:i/>
          <w:iCs/>
          <w:color w:val="222222"/>
          <w:sz w:val="24"/>
          <w:szCs w:val="24"/>
          <w:shd w:val="clear" w:color="auto" w:fill="FFFFCC"/>
          <w:lang w:eastAsia="ru-RU"/>
        </w:rPr>
        <w:t>Большинство семей обучающихся проживает в</w:t>
      </w:r>
      <w:r>
        <w:rPr>
          <w:rFonts w:ascii="Times New Roman" w:eastAsia="Times New Roman" w:hAnsi="Times New Roman" w:cs="Times New Roman"/>
          <w:i/>
          <w:iCs/>
          <w:color w:val="222222"/>
          <w:sz w:val="24"/>
          <w:szCs w:val="24"/>
          <w:shd w:val="clear" w:color="auto" w:fill="FFFFCC"/>
          <w:lang w:eastAsia="ru-RU"/>
        </w:rPr>
        <w:t xml:space="preserve"> частных</w:t>
      </w:r>
      <w:r w:rsidR="002F2695" w:rsidRPr="00DC6BD8">
        <w:rPr>
          <w:rFonts w:ascii="Times New Roman" w:eastAsia="Times New Roman" w:hAnsi="Times New Roman" w:cs="Times New Roman"/>
          <w:i/>
          <w:iCs/>
          <w:color w:val="222222"/>
          <w:sz w:val="24"/>
          <w:szCs w:val="24"/>
          <w:shd w:val="clear" w:color="auto" w:fill="FFFFCC"/>
          <w:lang w:eastAsia="ru-RU"/>
        </w:rPr>
        <w:t xml:space="preserve"> домах: 81 процент − рядом со Школой, 19 процентов – </w:t>
      </w:r>
      <w:r>
        <w:rPr>
          <w:rFonts w:ascii="Times New Roman" w:eastAsia="Times New Roman" w:hAnsi="Times New Roman" w:cs="Times New Roman"/>
          <w:i/>
          <w:iCs/>
          <w:color w:val="222222"/>
          <w:sz w:val="24"/>
          <w:szCs w:val="24"/>
          <w:shd w:val="clear" w:color="auto" w:fill="FFFFCC"/>
          <w:lang w:eastAsia="ru-RU"/>
        </w:rPr>
        <w:t>на окраине села</w:t>
      </w:r>
      <w:r w:rsidR="002F2695"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II. СИСТЕМА УПРАВЛЕНИЯ ОРГАНИЗАЦИЕЙ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Управление осуществляется на принципах единоначалия и самоуправления.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 Органы управления, действующие в 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426"/>
        <w:gridCol w:w="11002"/>
      </w:tblGrid>
      <w:tr w:rsidR="002F2695" w:rsidRPr="00DC6BD8" w:rsidTr="002F2695">
        <w:tc>
          <w:tcPr>
            <w:tcW w:w="5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Наименование органа</w:t>
            </w:r>
          </w:p>
        </w:tc>
        <w:tc>
          <w:tcPr>
            <w:tcW w:w="16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Функции</w:t>
            </w:r>
          </w:p>
        </w:tc>
      </w:tr>
      <w:tr w:rsidR="002F2695" w:rsidRPr="00DC6BD8" w:rsidTr="002F2695">
        <w:tc>
          <w:tcPr>
            <w:tcW w:w="5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Директор</w:t>
            </w:r>
          </w:p>
        </w:tc>
        <w:tc>
          <w:tcPr>
            <w:tcW w:w="16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2F2695" w:rsidRPr="00DC6BD8" w:rsidTr="002F2695">
        <w:tc>
          <w:tcPr>
            <w:tcW w:w="5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Управляющий совет</w:t>
            </w:r>
          </w:p>
        </w:tc>
        <w:tc>
          <w:tcPr>
            <w:tcW w:w="16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Рассматривает вопросы:</w:t>
            </w:r>
          </w:p>
          <w:p w:rsidR="002F2695" w:rsidRPr="00DC6BD8" w:rsidRDefault="002F2695" w:rsidP="00030756">
            <w:pPr>
              <w:numPr>
                <w:ilvl w:val="0"/>
                <w:numId w:val="2"/>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развития образовательной организации;</w:t>
            </w:r>
          </w:p>
          <w:p w:rsidR="002F2695" w:rsidRPr="00DC6BD8" w:rsidRDefault="002F2695" w:rsidP="00030756">
            <w:pPr>
              <w:numPr>
                <w:ilvl w:val="0"/>
                <w:numId w:val="2"/>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финансово-хозяйственной деятельности;</w:t>
            </w:r>
          </w:p>
          <w:p w:rsidR="002F2695" w:rsidRPr="00DC6BD8" w:rsidRDefault="002F2695" w:rsidP="00030756">
            <w:pPr>
              <w:numPr>
                <w:ilvl w:val="0"/>
                <w:numId w:val="2"/>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материально-технического обеспечения</w:t>
            </w:r>
          </w:p>
        </w:tc>
      </w:tr>
      <w:tr w:rsidR="002F2695" w:rsidRPr="00DC6BD8" w:rsidTr="002F2695">
        <w:tc>
          <w:tcPr>
            <w:tcW w:w="5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Педагогический совет</w:t>
            </w:r>
          </w:p>
        </w:tc>
        <w:tc>
          <w:tcPr>
            <w:tcW w:w="16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Осуществляет текущее руководство образовательной деятельностью Школы, в том числе рассматривает вопросы:</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развития образовательных услуг;</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регламентации образовательных отношений;</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разработки образовательных программ;</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выбора учебников, учебных пособий, средств обучения и воспитания;</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материально-технического обеспечения образовательного процесса;</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аттестации, повышения квалификации педагогических работников;</w:t>
            </w:r>
          </w:p>
          <w:p w:rsidR="002F2695" w:rsidRPr="00DC6BD8" w:rsidRDefault="002F2695" w:rsidP="00030756">
            <w:pPr>
              <w:numPr>
                <w:ilvl w:val="0"/>
                <w:numId w:val="3"/>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координации деятельности методических объединений</w:t>
            </w:r>
          </w:p>
        </w:tc>
      </w:tr>
      <w:tr w:rsidR="002F2695" w:rsidRPr="00DC6BD8" w:rsidTr="002F2695">
        <w:tc>
          <w:tcPr>
            <w:tcW w:w="5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Общее собрание работников</w:t>
            </w:r>
          </w:p>
        </w:tc>
        <w:tc>
          <w:tcPr>
            <w:tcW w:w="16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Реализует право работников участвовать в управлении образовательной организацией, в том числе:</w:t>
            </w:r>
          </w:p>
          <w:p w:rsidR="002F2695" w:rsidRPr="00DC6BD8" w:rsidRDefault="002F2695" w:rsidP="00030756">
            <w:pPr>
              <w:numPr>
                <w:ilvl w:val="0"/>
                <w:numId w:val="4"/>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участвовать в разработке и принятии коллективного договора, Правил трудового распорядка, изменений и дополнений к ним;</w:t>
            </w:r>
          </w:p>
          <w:p w:rsidR="002F2695" w:rsidRPr="00DC6BD8" w:rsidRDefault="002F2695" w:rsidP="00030756">
            <w:pPr>
              <w:numPr>
                <w:ilvl w:val="0"/>
                <w:numId w:val="4"/>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F2695" w:rsidRPr="00DC6BD8" w:rsidRDefault="002F2695" w:rsidP="00030756">
            <w:pPr>
              <w:numPr>
                <w:ilvl w:val="0"/>
                <w:numId w:val="4"/>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lastRenderedPageBreak/>
              <w:t>разрешать конфликтные ситуации между работниками и администрацией образовательной организации;</w:t>
            </w:r>
          </w:p>
          <w:p w:rsidR="002F2695" w:rsidRPr="00DC6BD8" w:rsidRDefault="002F2695" w:rsidP="00030756">
            <w:pPr>
              <w:numPr>
                <w:ilvl w:val="0"/>
                <w:numId w:val="4"/>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lastRenderedPageBreak/>
        <w:t>Для осуществления учебно-методической работы в Школе создано </w:t>
      </w:r>
      <w:r w:rsidR="00877528">
        <w:rPr>
          <w:rFonts w:ascii="Times New Roman" w:eastAsia="Times New Roman" w:hAnsi="Times New Roman" w:cs="Times New Roman"/>
          <w:i/>
          <w:iCs/>
          <w:color w:val="222222"/>
          <w:sz w:val="24"/>
          <w:szCs w:val="24"/>
          <w:shd w:val="clear" w:color="auto" w:fill="FFFFCC"/>
          <w:lang w:eastAsia="ru-RU"/>
        </w:rPr>
        <w:t xml:space="preserve">четыре </w:t>
      </w:r>
      <w:r w:rsidRPr="00DC6BD8">
        <w:rPr>
          <w:rFonts w:ascii="Times New Roman" w:eastAsia="Times New Roman" w:hAnsi="Times New Roman" w:cs="Times New Roman"/>
          <w:i/>
          <w:iCs/>
          <w:color w:val="222222"/>
          <w:sz w:val="24"/>
          <w:szCs w:val="24"/>
          <w:shd w:val="clear" w:color="auto" w:fill="FFFFCC"/>
          <w:lang w:eastAsia="ru-RU"/>
        </w:rPr>
        <w:t>предметных методических объединения:</w:t>
      </w:r>
    </w:p>
    <w:p w:rsidR="002F2695" w:rsidRPr="00DC6BD8" w:rsidRDefault="00A43AC6" w:rsidP="00030756">
      <w:pPr>
        <w:numPr>
          <w:ilvl w:val="0"/>
          <w:numId w:val="5"/>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учителей русского языка и </w:t>
      </w:r>
      <w:proofErr w:type="spellStart"/>
      <w:r>
        <w:rPr>
          <w:rFonts w:ascii="Times New Roman" w:eastAsia="Times New Roman" w:hAnsi="Times New Roman" w:cs="Times New Roman"/>
          <w:i/>
          <w:iCs/>
          <w:color w:val="222222"/>
          <w:sz w:val="24"/>
          <w:szCs w:val="24"/>
          <w:shd w:val="clear" w:color="auto" w:fill="FFFFCC"/>
          <w:lang w:eastAsia="ru-RU"/>
        </w:rPr>
        <w:t>литературы</w:t>
      </w:r>
      <w:proofErr w:type="gramStart"/>
      <w:r>
        <w:rPr>
          <w:rFonts w:ascii="Times New Roman" w:eastAsia="Times New Roman" w:hAnsi="Times New Roman" w:cs="Times New Roman"/>
          <w:i/>
          <w:iCs/>
          <w:color w:val="222222"/>
          <w:sz w:val="24"/>
          <w:szCs w:val="24"/>
          <w:shd w:val="clear" w:color="auto" w:fill="FFFFCC"/>
          <w:lang w:eastAsia="ru-RU"/>
        </w:rPr>
        <w:t>,р</w:t>
      </w:r>
      <w:proofErr w:type="gramEnd"/>
      <w:r>
        <w:rPr>
          <w:rFonts w:ascii="Times New Roman" w:eastAsia="Times New Roman" w:hAnsi="Times New Roman" w:cs="Times New Roman"/>
          <w:i/>
          <w:iCs/>
          <w:color w:val="222222"/>
          <w:sz w:val="24"/>
          <w:szCs w:val="24"/>
          <w:shd w:val="clear" w:color="auto" w:fill="FFFFCC"/>
          <w:lang w:eastAsia="ru-RU"/>
        </w:rPr>
        <w:t>одных</w:t>
      </w:r>
      <w:proofErr w:type="spellEnd"/>
      <w:r>
        <w:rPr>
          <w:rFonts w:ascii="Times New Roman" w:eastAsia="Times New Roman" w:hAnsi="Times New Roman" w:cs="Times New Roman"/>
          <w:i/>
          <w:iCs/>
          <w:color w:val="222222"/>
          <w:sz w:val="24"/>
          <w:szCs w:val="24"/>
          <w:shd w:val="clear" w:color="auto" w:fill="FFFFCC"/>
          <w:lang w:eastAsia="ru-RU"/>
        </w:rPr>
        <w:t xml:space="preserve"> языков и литературы</w:t>
      </w:r>
    </w:p>
    <w:p w:rsidR="002F2695" w:rsidRPr="00DC6BD8" w:rsidRDefault="002F2695" w:rsidP="00030756">
      <w:pPr>
        <w:numPr>
          <w:ilvl w:val="0"/>
          <w:numId w:val="5"/>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математических дисциплин;</w:t>
      </w:r>
    </w:p>
    <w:p w:rsidR="002F2695" w:rsidRPr="00A43AC6" w:rsidRDefault="002F2695" w:rsidP="00030756">
      <w:pPr>
        <w:numPr>
          <w:ilvl w:val="0"/>
          <w:numId w:val="5"/>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объединение педагогов начального образования.</w:t>
      </w:r>
    </w:p>
    <w:p w:rsidR="00A43AC6" w:rsidRPr="00DC6BD8" w:rsidRDefault="00A43AC6" w:rsidP="00030756">
      <w:pPr>
        <w:numPr>
          <w:ilvl w:val="0"/>
          <w:numId w:val="5"/>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Классных руководителей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 </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III. ОЦЕНКА ОБРАЗОВАТЕЛЬНОЙ ДЕЯТЕЛЬНОСТИ</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Образовательная деятельность организуется в соответствии:</w:t>
      </w:r>
    </w:p>
    <w:p w:rsidR="002F2695" w:rsidRPr="00DC6BD8" w:rsidRDefault="002F2695"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 </w:t>
      </w:r>
      <w:hyperlink r:id="rId6" w:anchor="/document/99/902389617/" w:tgtFrame="_self" w:history="1">
        <w:r w:rsidRPr="00DC6BD8">
          <w:rPr>
            <w:rFonts w:ascii="Times New Roman" w:eastAsia="Times New Roman" w:hAnsi="Times New Roman" w:cs="Times New Roman"/>
            <w:i/>
            <w:iCs/>
            <w:color w:val="01745C"/>
            <w:sz w:val="24"/>
            <w:szCs w:val="24"/>
            <w:lang w:eastAsia="ru-RU"/>
          </w:rPr>
          <w:t>Федеральным законом от 29.12.2012 № 273-ФЗ</w:t>
        </w:r>
      </w:hyperlink>
      <w:r w:rsidRPr="00DC6BD8">
        <w:rPr>
          <w:rFonts w:ascii="Times New Roman" w:eastAsia="Times New Roman" w:hAnsi="Times New Roman" w:cs="Times New Roman"/>
          <w:i/>
          <w:iCs/>
          <w:color w:val="222222"/>
          <w:sz w:val="24"/>
          <w:szCs w:val="24"/>
          <w:shd w:val="clear" w:color="auto" w:fill="FFFFCC"/>
          <w:lang w:eastAsia="ru-RU"/>
        </w:rPr>
        <w:t> «Об образовании в Российской Федерации»;</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7" w:anchor="/document/99/607175842/"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Минпросвещения</w:t>
        </w:r>
        <w:proofErr w:type="spellEnd"/>
        <w:r w:rsidR="002F2695" w:rsidRPr="00DC6BD8">
          <w:rPr>
            <w:rFonts w:ascii="Times New Roman" w:eastAsia="Times New Roman" w:hAnsi="Times New Roman" w:cs="Times New Roman"/>
            <w:i/>
            <w:iCs/>
            <w:color w:val="01745C"/>
            <w:sz w:val="24"/>
            <w:szCs w:val="24"/>
            <w:lang w:eastAsia="ru-RU"/>
          </w:rPr>
          <w:t xml:space="preserve"> России от 31.05.2021 № 286</w:t>
        </w:r>
      </w:hyperlink>
      <w:r w:rsidR="002F2695" w:rsidRPr="00DC6BD8">
        <w:rPr>
          <w:rFonts w:ascii="Times New Roman" w:eastAsia="Times New Roman" w:hAnsi="Times New Roman" w:cs="Times New Roman"/>
          <w:i/>
          <w:iCs/>
          <w:color w:val="222222"/>
          <w:sz w:val="24"/>
          <w:szCs w:val="24"/>
          <w:shd w:val="clear" w:color="auto" w:fill="FFFFCC"/>
          <w:lang w:eastAsia="ru-RU"/>
        </w:rPr>
        <w:t> «Об утверждении федерального государственного образовательного стандарта начального общего образования»;</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8" w:anchor="/document/99/607175848/"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Минпросвещения</w:t>
        </w:r>
        <w:proofErr w:type="spellEnd"/>
        <w:r w:rsidR="002F2695" w:rsidRPr="00DC6BD8">
          <w:rPr>
            <w:rFonts w:ascii="Times New Roman" w:eastAsia="Times New Roman" w:hAnsi="Times New Roman" w:cs="Times New Roman"/>
            <w:i/>
            <w:iCs/>
            <w:color w:val="01745C"/>
            <w:sz w:val="24"/>
            <w:szCs w:val="24"/>
            <w:lang w:eastAsia="ru-RU"/>
          </w:rPr>
          <w:t xml:space="preserve"> России от 31.05.2021 № 287</w:t>
        </w:r>
      </w:hyperlink>
      <w:r w:rsidR="002F2695" w:rsidRPr="00DC6BD8">
        <w:rPr>
          <w:rFonts w:ascii="Times New Roman" w:eastAsia="Times New Roman" w:hAnsi="Times New Roman" w:cs="Times New Roman"/>
          <w:i/>
          <w:iCs/>
          <w:color w:val="222222"/>
          <w:sz w:val="24"/>
          <w:szCs w:val="24"/>
          <w:shd w:val="clear" w:color="auto" w:fill="FFFFCC"/>
          <w:lang w:eastAsia="ru-RU"/>
        </w:rPr>
        <w:t> «Об утверждении федерального государственного образовательного стандарта основного общего образования»;</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9" w:anchor="/document/99/902180656/"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Минобрнауки</w:t>
        </w:r>
        <w:proofErr w:type="spellEnd"/>
        <w:r w:rsidR="002F2695" w:rsidRPr="00DC6BD8">
          <w:rPr>
            <w:rFonts w:ascii="Times New Roman" w:eastAsia="Times New Roman" w:hAnsi="Times New Roman" w:cs="Times New Roman"/>
            <w:i/>
            <w:iCs/>
            <w:color w:val="01745C"/>
            <w:sz w:val="24"/>
            <w:szCs w:val="24"/>
            <w:lang w:eastAsia="ru-RU"/>
          </w:rPr>
          <w:t xml:space="preserve"> от 06.10.2009 № 373</w:t>
        </w:r>
      </w:hyperlink>
      <w:r w:rsidR="002F2695" w:rsidRPr="00DC6BD8">
        <w:rPr>
          <w:rFonts w:ascii="Times New Roman" w:eastAsia="Times New Roman" w:hAnsi="Times New Roman" w:cs="Times New Roman"/>
          <w:i/>
          <w:iCs/>
          <w:color w:val="222222"/>
          <w:sz w:val="24"/>
          <w:szCs w:val="24"/>
          <w:shd w:val="clear" w:color="auto" w:fill="FFFFCC"/>
          <w:lang w:eastAsia="ru-RU"/>
        </w:rPr>
        <w:t> «Об утверждении и введении в действие федерального государственного образовательного стандарта начального общего образования»;</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10" w:anchor="/document/99/902254916/"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Минобрнауки</w:t>
        </w:r>
        <w:proofErr w:type="spellEnd"/>
        <w:r w:rsidR="002F2695" w:rsidRPr="00DC6BD8">
          <w:rPr>
            <w:rFonts w:ascii="Times New Roman" w:eastAsia="Times New Roman" w:hAnsi="Times New Roman" w:cs="Times New Roman"/>
            <w:i/>
            <w:iCs/>
            <w:color w:val="01745C"/>
            <w:sz w:val="24"/>
            <w:szCs w:val="24"/>
            <w:lang w:eastAsia="ru-RU"/>
          </w:rPr>
          <w:t xml:space="preserve"> от 17.12.2010 № 1897</w:t>
        </w:r>
      </w:hyperlink>
      <w:r w:rsidR="002F2695" w:rsidRPr="00DC6BD8">
        <w:rPr>
          <w:rFonts w:ascii="Times New Roman" w:eastAsia="Times New Roman" w:hAnsi="Times New Roman" w:cs="Times New Roman"/>
          <w:i/>
          <w:iCs/>
          <w:color w:val="222222"/>
          <w:sz w:val="24"/>
          <w:szCs w:val="24"/>
          <w:shd w:val="clear" w:color="auto" w:fill="FFFFCC"/>
          <w:lang w:eastAsia="ru-RU"/>
        </w:rPr>
        <w:t> «Об утверждении федерального государственного образовательного стандарта основного общего образования»;</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11" w:anchor="/document/99/902350579/"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Минобрнауки</w:t>
        </w:r>
        <w:proofErr w:type="spellEnd"/>
        <w:r w:rsidR="002F2695" w:rsidRPr="00DC6BD8">
          <w:rPr>
            <w:rFonts w:ascii="Times New Roman" w:eastAsia="Times New Roman" w:hAnsi="Times New Roman" w:cs="Times New Roman"/>
            <w:i/>
            <w:iCs/>
            <w:color w:val="01745C"/>
            <w:sz w:val="24"/>
            <w:szCs w:val="24"/>
            <w:lang w:eastAsia="ru-RU"/>
          </w:rPr>
          <w:t xml:space="preserve"> от 17.05.2012 № 413</w:t>
        </w:r>
      </w:hyperlink>
      <w:r w:rsidR="002F2695" w:rsidRPr="00DC6BD8">
        <w:rPr>
          <w:rFonts w:ascii="Times New Roman" w:eastAsia="Times New Roman" w:hAnsi="Times New Roman" w:cs="Times New Roman"/>
          <w:i/>
          <w:iCs/>
          <w:color w:val="222222"/>
          <w:sz w:val="24"/>
          <w:szCs w:val="24"/>
          <w:shd w:val="clear" w:color="auto" w:fill="FFFFCC"/>
          <w:lang w:eastAsia="ru-RU"/>
        </w:rPr>
        <w:t> «Об утверждении федерального государственного образовательного стандарта среднего общего образования»;</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12" w:anchor="/document/99/566085656/" w:tgtFrame="_self" w:history="1">
        <w:r w:rsidR="002F2695" w:rsidRPr="00DC6BD8">
          <w:rPr>
            <w:rFonts w:ascii="Times New Roman" w:eastAsia="Times New Roman" w:hAnsi="Times New Roman" w:cs="Times New Roman"/>
            <w:i/>
            <w:iCs/>
            <w:color w:val="01745C"/>
            <w:sz w:val="24"/>
            <w:szCs w:val="24"/>
            <w:lang w:eastAsia="ru-RU"/>
          </w:rPr>
          <w:t>СП 2.4.3648-20</w:t>
        </w:r>
      </w:hyperlink>
      <w:r w:rsidR="002F2695" w:rsidRPr="00DC6BD8">
        <w:rPr>
          <w:rFonts w:ascii="Times New Roman" w:eastAsia="Times New Roman" w:hAnsi="Times New Roman" w:cs="Times New Roman"/>
          <w:i/>
          <w:iCs/>
          <w:color w:val="222222"/>
          <w:sz w:val="24"/>
          <w:szCs w:val="24"/>
          <w:shd w:val="clear" w:color="auto" w:fill="FFFFCC"/>
          <w:lang w:eastAsia="ru-RU"/>
        </w:rPr>
        <w:t> «Санитарно-эпидемиологические требования к организациям воспитания и обучения, отдыха и оздоровления детей и молодежи»;</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13" w:anchor="/document/99/573500115/" w:tgtFrame="_self" w:history="1">
        <w:r w:rsidR="002F2695" w:rsidRPr="00DC6BD8">
          <w:rPr>
            <w:rFonts w:ascii="Times New Roman" w:eastAsia="Times New Roman" w:hAnsi="Times New Roman" w:cs="Times New Roman"/>
            <w:i/>
            <w:iCs/>
            <w:color w:val="01745C"/>
            <w:sz w:val="24"/>
            <w:szCs w:val="24"/>
            <w:lang w:eastAsia="ru-RU"/>
          </w:rPr>
          <w:t>СанПиН 1.2.3685-21</w:t>
        </w:r>
      </w:hyperlink>
      <w:r w:rsidR="002F2695" w:rsidRPr="00DC6BD8">
        <w:rPr>
          <w:rFonts w:ascii="Times New Roman" w:eastAsia="Times New Roman" w:hAnsi="Times New Roman" w:cs="Times New Roman"/>
          <w:i/>
          <w:iCs/>
          <w:color w:val="222222"/>
          <w:sz w:val="24"/>
          <w:szCs w:val="24"/>
          <w:shd w:val="clear" w:color="auto" w:fill="FFFFCC"/>
          <w:lang w:eastAsia="ru-RU"/>
        </w:rPr>
        <w:t> «Гигиенические нормативы и требования к обеспечению безопасности и (или) безвредности для человека факторов среды обитания» (действуют с 01.03.2021);</w:t>
      </w:r>
    </w:p>
    <w:p w:rsidR="002F2695" w:rsidRPr="00DC6BD8" w:rsidRDefault="00952AEF"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hyperlink r:id="rId14" w:anchor="/document/99/565231806/" w:tgtFrame="_self" w:history="1">
        <w:r w:rsidR="002F2695" w:rsidRPr="00DC6BD8">
          <w:rPr>
            <w:rFonts w:ascii="Times New Roman" w:eastAsia="Times New Roman" w:hAnsi="Times New Roman" w:cs="Times New Roman"/>
            <w:i/>
            <w:iCs/>
            <w:color w:val="01745C"/>
            <w:sz w:val="24"/>
            <w:szCs w:val="24"/>
            <w:lang w:eastAsia="ru-RU"/>
          </w:rPr>
          <w:t>СП 3.1/2.4.3598-20</w:t>
        </w:r>
      </w:hyperlink>
      <w:r w:rsidR="002F2695" w:rsidRPr="00DC6BD8">
        <w:rPr>
          <w:rFonts w:ascii="Times New Roman" w:eastAsia="Times New Roman" w:hAnsi="Times New Roman" w:cs="Times New Roman"/>
          <w:i/>
          <w:iCs/>
          <w:color w:val="222222"/>
          <w:sz w:val="24"/>
          <w:szCs w:val="24"/>
          <w:shd w:val="clear" w:color="auto" w:fill="FFFFCC"/>
          <w:lang w:eastAsia="ru-RU"/>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2F2695" w:rsidRPr="00DC6BD8">
        <w:rPr>
          <w:rFonts w:ascii="Times New Roman" w:eastAsia="Times New Roman" w:hAnsi="Times New Roman" w:cs="Times New Roman"/>
          <w:i/>
          <w:iCs/>
          <w:color w:val="222222"/>
          <w:sz w:val="24"/>
          <w:szCs w:val="24"/>
          <w:shd w:val="clear" w:color="auto" w:fill="FFFFCC"/>
          <w:lang w:eastAsia="ru-RU"/>
        </w:rPr>
        <w:t>коронавирусной</w:t>
      </w:r>
      <w:proofErr w:type="spellEnd"/>
      <w:r w:rsidR="002F2695" w:rsidRPr="00DC6BD8">
        <w:rPr>
          <w:rFonts w:ascii="Times New Roman" w:eastAsia="Times New Roman" w:hAnsi="Times New Roman" w:cs="Times New Roman"/>
          <w:i/>
          <w:iCs/>
          <w:color w:val="222222"/>
          <w:sz w:val="24"/>
          <w:szCs w:val="24"/>
          <w:shd w:val="clear" w:color="auto" w:fill="FFFFCC"/>
          <w:lang w:eastAsia="ru-RU"/>
        </w:rPr>
        <w:t xml:space="preserve"> инфекции (COVID-19)»;</w:t>
      </w:r>
    </w:p>
    <w:p w:rsidR="002F2695" w:rsidRPr="00DC6BD8" w:rsidRDefault="002F2695"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2F2695" w:rsidRPr="00DC6BD8" w:rsidRDefault="002F2695" w:rsidP="00030756">
      <w:pPr>
        <w:numPr>
          <w:ilvl w:val="0"/>
          <w:numId w:val="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расписанием занятий.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 xml:space="preserve">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w:t>
      </w:r>
      <w:r w:rsidRPr="00DC6BD8">
        <w:rPr>
          <w:rFonts w:ascii="Times New Roman" w:eastAsia="Times New Roman" w:hAnsi="Times New Roman" w:cs="Times New Roman"/>
          <w:i/>
          <w:iCs/>
          <w:color w:val="222222"/>
          <w:sz w:val="24"/>
          <w:szCs w:val="24"/>
          <w:shd w:val="clear" w:color="auto" w:fill="FFFFCC"/>
          <w:lang w:eastAsia="ru-RU"/>
        </w:rPr>
        <w:lastRenderedPageBreak/>
        <w:t>ФГОС-2021), 10–11-х классов – на двухлетний нормативный срок освоения образовательной программы среднего общего образования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w:t>
      </w:r>
      <w:proofErr w:type="gramStart"/>
      <w:r w:rsidRPr="00DC6BD8">
        <w:rPr>
          <w:rFonts w:ascii="Times New Roman" w:eastAsia="Times New Roman" w:hAnsi="Times New Roman" w:cs="Times New Roman"/>
          <w:i/>
          <w:iCs/>
          <w:color w:val="222222"/>
          <w:sz w:val="24"/>
          <w:szCs w:val="24"/>
          <w:shd w:val="clear" w:color="auto" w:fill="FFFFCC"/>
          <w:lang w:eastAsia="ru-RU"/>
        </w:rPr>
        <w:t>ФГОС СОО).</w:t>
      </w:r>
      <w:proofErr w:type="gramEnd"/>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Форма обучения: очная.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Язык обучения: русский.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 xml:space="preserve">Таблица 2. Общая численность </w:t>
      </w:r>
      <w:proofErr w:type="gramStart"/>
      <w:r w:rsidRPr="00DC6BD8">
        <w:rPr>
          <w:rFonts w:ascii="Times New Roman" w:eastAsia="Times New Roman" w:hAnsi="Times New Roman" w:cs="Times New Roman"/>
          <w:b/>
          <w:bCs/>
          <w:color w:val="222222"/>
          <w:sz w:val="24"/>
          <w:szCs w:val="24"/>
          <w:lang w:eastAsia="ru-RU"/>
        </w:rPr>
        <w:t>обучающихся</w:t>
      </w:r>
      <w:proofErr w:type="gramEnd"/>
      <w:r w:rsidRPr="00DC6BD8">
        <w:rPr>
          <w:rFonts w:ascii="Times New Roman" w:eastAsia="Times New Roman" w:hAnsi="Times New Roman" w:cs="Times New Roman"/>
          <w:b/>
          <w:bCs/>
          <w:color w:val="222222"/>
          <w:sz w:val="24"/>
          <w:szCs w:val="24"/>
          <w:lang w:eastAsia="ru-RU"/>
        </w:rPr>
        <w:t>, осваивающих образовательные программы в 20</w:t>
      </w:r>
      <w:r w:rsidRPr="00DC6BD8">
        <w:rPr>
          <w:rFonts w:ascii="Times New Roman" w:eastAsia="Times New Roman" w:hAnsi="Times New Roman" w:cs="Times New Roman"/>
          <w:b/>
          <w:bCs/>
          <w:i/>
          <w:iCs/>
          <w:color w:val="222222"/>
          <w:sz w:val="24"/>
          <w:szCs w:val="24"/>
          <w:shd w:val="clear" w:color="auto" w:fill="FFFFCC"/>
          <w:lang w:eastAsia="ru-RU"/>
        </w:rPr>
        <w:t>22</w:t>
      </w:r>
      <w:r w:rsidRPr="00DC6BD8">
        <w:rPr>
          <w:rFonts w:ascii="Times New Roman" w:eastAsia="Times New Roman" w:hAnsi="Times New Roman" w:cs="Times New Roman"/>
          <w:b/>
          <w:bCs/>
          <w:color w:val="222222"/>
          <w:sz w:val="24"/>
          <w:szCs w:val="24"/>
          <w:lang w:eastAsia="ru-RU"/>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269"/>
        <w:gridCol w:w="5159"/>
      </w:tblGrid>
      <w:tr w:rsidR="002F2695" w:rsidRPr="00DC6BD8" w:rsidTr="002F2695">
        <w:tc>
          <w:tcPr>
            <w:tcW w:w="14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Название образовательной программы</w:t>
            </w:r>
          </w:p>
        </w:tc>
        <w:tc>
          <w:tcPr>
            <w:tcW w:w="7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 xml:space="preserve">Численность </w:t>
            </w:r>
            <w:proofErr w:type="gramStart"/>
            <w:r w:rsidRPr="00DC6BD8">
              <w:rPr>
                <w:rFonts w:ascii="Times New Roman" w:eastAsia="Times New Roman" w:hAnsi="Times New Roman" w:cs="Times New Roman"/>
                <w:b/>
                <w:bCs/>
                <w:sz w:val="24"/>
                <w:szCs w:val="24"/>
                <w:lang w:eastAsia="ru-RU"/>
              </w:rPr>
              <w:t>обучающихся</w:t>
            </w:r>
            <w:proofErr w:type="gramEnd"/>
          </w:p>
        </w:tc>
      </w:tr>
      <w:tr w:rsidR="002F2695" w:rsidRPr="00DC6BD8" w:rsidTr="002F2695">
        <w:tc>
          <w:tcPr>
            <w:tcW w:w="14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DC6BD8">
              <w:rPr>
                <w:rFonts w:ascii="Times New Roman" w:eastAsia="Times New Roman" w:hAnsi="Times New Roman" w:cs="Times New Roman"/>
                <w:sz w:val="24"/>
                <w:szCs w:val="24"/>
                <w:lang w:eastAsia="ru-RU"/>
              </w:rPr>
              <w:t>утвержденному</w:t>
            </w:r>
            <w:proofErr w:type="gramEnd"/>
            <w:r w:rsidRPr="00DC6BD8">
              <w:rPr>
                <w:rFonts w:ascii="Times New Roman" w:eastAsia="Times New Roman" w:hAnsi="Times New Roman" w:cs="Times New Roman"/>
                <w:sz w:val="24"/>
                <w:szCs w:val="24"/>
                <w:lang w:eastAsia="ru-RU"/>
              </w:rPr>
              <w:t> </w:t>
            </w:r>
            <w:hyperlink r:id="rId15" w:anchor="/document/99/607175842/" w:tgtFrame="_self" w:history="1">
              <w:r w:rsidRPr="00DC6BD8">
                <w:rPr>
                  <w:rFonts w:ascii="Times New Roman" w:eastAsia="Times New Roman" w:hAnsi="Times New Roman" w:cs="Times New Roman"/>
                  <w:color w:val="01745C"/>
                  <w:sz w:val="24"/>
                  <w:szCs w:val="24"/>
                  <w:lang w:eastAsia="ru-RU"/>
                </w:rPr>
                <w:t xml:space="preserve">приказом </w:t>
              </w:r>
              <w:proofErr w:type="spellStart"/>
              <w:r w:rsidRPr="00DC6BD8">
                <w:rPr>
                  <w:rFonts w:ascii="Times New Roman" w:eastAsia="Times New Roman" w:hAnsi="Times New Roman" w:cs="Times New Roman"/>
                  <w:color w:val="01745C"/>
                  <w:sz w:val="24"/>
                  <w:szCs w:val="24"/>
                  <w:lang w:eastAsia="ru-RU"/>
                </w:rPr>
                <w:t>Минпросвещения</w:t>
              </w:r>
              <w:proofErr w:type="spellEnd"/>
              <w:r w:rsidRPr="00DC6BD8">
                <w:rPr>
                  <w:rFonts w:ascii="Times New Roman" w:eastAsia="Times New Roman" w:hAnsi="Times New Roman" w:cs="Times New Roman"/>
                  <w:color w:val="01745C"/>
                  <w:sz w:val="24"/>
                  <w:szCs w:val="24"/>
                  <w:lang w:eastAsia="ru-RU"/>
                </w:rPr>
                <w:t xml:space="preserve"> России от 31.05.2021 № 286</w:t>
              </w:r>
            </w:hyperlink>
          </w:p>
        </w:tc>
        <w:tc>
          <w:tcPr>
            <w:tcW w:w="7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52AEF"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39</w:t>
            </w:r>
          </w:p>
        </w:tc>
      </w:tr>
      <w:tr w:rsidR="002F2695" w:rsidRPr="00DC6BD8" w:rsidTr="00A43AC6">
        <w:tc>
          <w:tcPr>
            <w:tcW w:w="14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14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DC6BD8">
              <w:rPr>
                <w:rFonts w:ascii="Times New Roman" w:eastAsia="Times New Roman" w:hAnsi="Times New Roman" w:cs="Times New Roman"/>
                <w:sz w:val="24"/>
                <w:szCs w:val="24"/>
                <w:lang w:eastAsia="ru-RU"/>
              </w:rPr>
              <w:t>утвержденному</w:t>
            </w:r>
            <w:proofErr w:type="gramEnd"/>
            <w:r w:rsidRPr="00DC6BD8">
              <w:rPr>
                <w:rFonts w:ascii="Times New Roman" w:eastAsia="Times New Roman" w:hAnsi="Times New Roman" w:cs="Times New Roman"/>
                <w:sz w:val="24"/>
                <w:szCs w:val="24"/>
                <w:lang w:eastAsia="ru-RU"/>
              </w:rPr>
              <w:t> </w:t>
            </w:r>
            <w:hyperlink r:id="rId16" w:anchor="/document/99/607175848/" w:tgtFrame="_self" w:history="1">
              <w:r w:rsidRPr="00DC6BD8">
                <w:rPr>
                  <w:rFonts w:ascii="Times New Roman" w:eastAsia="Times New Roman" w:hAnsi="Times New Roman" w:cs="Times New Roman"/>
                  <w:color w:val="01745C"/>
                  <w:sz w:val="24"/>
                  <w:szCs w:val="24"/>
                  <w:lang w:eastAsia="ru-RU"/>
                </w:rPr>
                <w:t xml:space="preserve">приказом </w:t>
              </w:r>
              <w:proofErr w:type="spellStart"/>
              <w:r w:rsidRPr="00DC6BD8">
                <w:rPr>
                  <w:rFonts w:ascii="Times New Roman" w:eastAsia="Times New Roman" w:hAnsi="Times New Roman" w:cs="Times New Roman"/>
                  <w:color w:val="01745C"/>
                  <w:sz w:val="24"/>
                  <w:szCs w:val="24"/>
                  <w:lang w:eastAsia="ru-RU"/>
                </w:rPr>
                <w:t>Минпросвещения</w:t>
              </w:r>
              <w:proofErr w:type="spellEnd"/>
              <w:r w:rsidRPr="00DC6BD8">
                <w:rPr>
                  <w:rFonts w:ascii="Times New Roman" w:eastAsia="Times New Roman" w:hAnsi="Times New Roman" w:cs="Times New Roman"/>
                  <w:color w:val="01745C"/>
                  <w:sz w:val="24"/>
                  <w:szCs w:val="24"/>
                  <w:lang w:eastAsia="ru-RU"/>
                </w:rPr>
                <w:t xml:space="preserve"> России от 31.05.2021 № 287</w:t>
              </w:r>
            </w:hyperlink>
          </w:p>
        </w:tc>
        <w:tc>
          <w:tcPr>
            <w:tcW w:w="7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52AEF"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53</w:t>
            </w:r>
          </w:p>
        </w:tc>
      </w:tr>
      <w:tr w:rsidR="002F2695" w:rsidRPr="00DC6BD8" w:rsidTr="00A43AC6">
        <w:tc>
          <w:tcPr>
            <w:tcW w:w="14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14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Основная образовательная программа среднего общего образования по ФГОС среднего общего образования, </w:t>
            </w:r>
            <w:proofErr w:type="gramStart"/>
            <w:r w:rsidRPr="00DC6BD8">
              <w:rPr>
                <w:rFonts w:ascii="Times New Roman" w:eastAsia="Times New Roman" w:hAnsi="Times New Roman" w:cs="Times New Roman"/>
                <w:sz w:val="24"/>
                <w:szCs w:val="24"/>
                <w:lang w:eastAsia="ru-RU"/>
              </w:rPr>
              <w:t>утвержденному</w:t>
            </w:r>
            <w:proofErr w:type="gramEnd"/>
            <w:r w:rsidRPr="00DC6BD8">
              <w:rPr>
                <w:rFonts w:ascii="Times New Roman" w:eastAsia="Times New Roman" w:hAnsi="Times New Roman" w:cs="Times New Roman"/>
                <w:sz w:val="24"/>
                <w:szCs w:val="24"/>
                <w:lang w:eastAsia="ru-RU"/>
              </w:rPr>
              <w:t> </w:t>
            </w:r>
            <w:hyperlink r:id="rId17" w:anchor="/document/99/902350579/" w:tgtFrame="_self" w:history="1">
              <w:r w:rsidRPr="00DC6BD8">
                <w:rPr>
                  <w:rFonts w:ascii="Times New Roman" w:eastAsia="Times New Roman" w:hAnsi="Times New Roman" w:cs="Times New Roman"/>
                  <w:color w:val="01745C"/>
                  <w:sz w:val="24"/>
                  <w:szCs w:val="24"/>
                  <w:lang w:eastAsia="ru-RU"/>
                </w:rPr>
                <w:t xml:space="preserve">приказом </w:t>
              </w:r>
              <w:proofErr w:type="spellStart"/>
              <w:r w:rsidRPr="00DC6BD8">
                <w:rPr>
                  <w:rFonts w:ascii="Times New Roman" w:eastAsia="Times New Roman" w:hAnsi="Times New Roman" w:cs="Times New Roman"/>
                  <w:color w:val="01745C"/>
                  <w:sz w:val="24"/>
                  <w:szCs w:val="24"/>
                  <w:lang w:eastAsia="ru-RU"/>
                </w:rPr>
                <w:t>Минобрнауки</w:t>
              </w:r>
              <w:proofErr w:type="spellEnd"/>
              <w:r w:rsidRPr="00DC6BD8">
                <w:rPr>
                  <w:rFonts w:ascii="Times New Roman" w:eastAsia="Times New Roman" w:hAnsi="Times New Roman" w:cs="Times New Roman"/>
                  <w:color w:val="01745C"/>
                  <w:sz w:val="24"/>
                  <w:szCs w:val="24"/>
                  <w:lang w:eastAsia="ru-RU"/>
                </w:rPr>
                <w:t xml:space="preserve"> от 17.05.2012 № 413</w:t>
              </w:r>
            </w:hyperlink>
          </w:p>
        </w:tc>
        <w:tc>
          <w:tcPr>
            <w:tcW w:w="7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E627C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Всего в 20</w:t>
      </w:r>
      <w:r w:rsidRPr="00DC6BD8">
        <w:rPr>
          <w:rFonts w:ascii="Times New Roman" w:eastAsia="Times New Roman" w:hAnsi="Times New Roman" w:cs="Times New Roman"/>
          <w:i/>
          <w:iCs/>
          <w:color w:val="222222"/>
          <w:sz w:val="24"/>
          <w:szCs w:val="24"/>
          <w:shd w:val="clear" w:color="auto" w:fill="FFFFCC"/>
          <w:lang w:eastAsia="ru-RU"/>
        </w:rPr>
        <w:t>22</w:t>
      </w:r>
      <w:r w:rsidRPr="00DC6BD8">
        <w:rPr>
          <w:rFonts w:ascii="Times New Roman" w:eastAsia="Times New Roman" w:hAnsi="Times New Roman" w:cs="Times New Roman"/>
          <w:color w:val="222222"/>
          <w:sz w:val="24"/>
          <w:szCs w:val="24"/>
          <w:lang w:eastAsia="ru-RU"/>
        </w:rPr>
        <w:t> году в образовательной организации получали образование </w:t>
      </w:r>
      <w:r w:rsidR="00E627C7">
        <w:rPr>
          <w:rFonts w:ascii="Times New Roman" w:eastAsia="Times New Roman" w:hAnsi="Times New Roman" w:cs="Times New Roman"/>
          <w:i/>
          <w:iCs/>
          <w:color w:val="222222"/>
          <w:sz w:val="24"/>
          <w:szCs w:val="24"/>
          <w:shd w:val="clear" w:color="auto" w:fill="FFFFCC"/>
          <w:lang w:eastAsia="ru-RU"/>
        </w:rPr>
        <w:t>99</w:t>
      </w:r>
      <w:r w:rsidRPr="00DC6BD8">
        <w:rPr>
          <w:rFonts w:ascii="Times New Roman" w:eastAsia="Times New Roman" w:hAnsi="Times New Roman" w:cs="Times New Roman"/>
          <w:color w:val="222222"/>
          <w:sz w:val="24"/>
          <w:szCs w:val="24"/>
          <w:lang w:eastAsia="ru-RU"/>
        </w:rPr>
        <w:t>обучающихся.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Школа реализует следующие образовательные программы:</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DC6BD8">
        <w:rPr>
          <w:rFonts w:ascii="Times New Roman" w:eastAsia="Times New Roman" w:hAnsi="Times New Roman" w:cs="Times New Roman"/>
          <w:i/>
          <w:iCs/>
          <w:color w:val="222222"/>
          <w:sz w:val="24"/>
          <w:szCs w:val="24"/>
          <w:shd w:val="clear" w:color="auto" w:fill="FFFFCC"/>
          <w:lang w:eastAsia="ru-RU"/>
        </w:rPr>
        <w:t>утвержденному</w:t>
      </w:r>
      <w:proofErr w:type="gramEnd"/>
      <w:r w:rsidRPr="00DC6BD8">
        <w:rPr>
          <w:rFonts w:ascii="Times New Roman" w:eastAsia="Times New Roman" w:hAnsi="Times New Roman" w:cs="Times New Roman"/>
          <w:i/>
          <w:iCs/>
          <w:color w:val="222222"/>
          <w:sz w:val="24"/>
          <w:szCs w:val="24"/>
          <w:shd w:val="clear" w:color="auto" w:fill="FFFFCC"/>
          <w:lang w:eastAsia="ru-RU"/>
        </w:rPr>
        <w:t> </w:t>
      </w:r>
      <w:hyperlink r:id="rId18" w:anchor="/document/99/607175842/"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России от 31.05.2021 № 286</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DC6BD8">
        <w:rPr>
          <w:rFonts w:ascii="Times New Roman" w:eastAsia="Times New Roman" w:hAnsi="Times New Roman" w:cs="Times New Roman"/>
          <w:i/>
          <w:iCs/>
          <w:color w:val="222222"/>
          <w:sz w:val="24"/>
          <w:szCs w:val="24"/>
          <w:shd w:val="clear" w:color="auto" w:fill="FFFFCC"/>
          <w:lang w:eastAsia="ru-RU"/>
        </w:rPr>
        <w:t>утвержденному</w:t>
      </w:r>
      <w:proofErr w:type="gramEnd"/>
      <w:r w:rsidRPr="00DC6BD8">
        <w:rPr>
          <w:rFonts w:ascii="Times New Roman" w:eastAsia="Times New Roman" w:hAnsi="Times New Roman" w:cs="Times New Roman"/>
          <w:i/>
          <w:iCs/>
          <w:color w:val="222222"/>
          <w:sz w:val="24"/>
          <w:szCs w:val="24"/>
          <w:shd w:val="clear" w:color="auto" w:fill="FFFFCC"/>
          <w:lang w:eastAsia="ru-RU"/>
        </w:rPr>
        <w:t> </w:t>
      </w:r>
      <w:hyperlink r:id="rId19" w:anchor="/document/99/902180656/"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Минобрнауки</w:t>
        </w:r>
        <w:proofErr w:type="spellEnd"/>
        <w:r w:rsidRPr="00DC6BD8">
          <w:rPr>
            <w:rFonts w:ascii="Times New Roman" w:eastAsia="Times New Roman" w:hAnsi="Times New Roman" w:cs="Times New Roman"/>
            <w:i/>
            <w:iCs/>
            <w:color w:val="01745C"/>
            <w:sz w:val="24"/>
            <w:szCs w:val="24"/>
            <w:lang w:eastAsia="ru-RU"/>
          </w:rPr>
          <w:t xml:space="preserve"> от 06.10.2009 № 373</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DC6BD8">
        <w:rPr>
          <w:rFonts w:ascii="Times New Roman" w:eastAsia="Times New Roman" w:hAnsi="Times New Roman" w:cs="Times New Roman"/>
          <w:i/>
          <w:iCs/>
          <w:color w:val="222222"/>
          <w:sz w:val="24"/>
          <w:szCs w:val="24"/>
          <w:shd w:val="clear" w:color="auto" w:fill="FFFFCC"/>
          <w:lang w:eastAsia="ru-RU"/>
        </w:rPr>
        <w:t>утвержденному</w:t>
      </w:r>
      <w:proofErr w:type="gramEnd"/>
      <w:r w:rsidRPr="00DC6BD8">
        <w:rPr>
          <w:rFonts w:ascii="Times New Roman" w:eastAsia="Times New Roman" w:hAnsi="Times New Roman" w:cs="Times New Roman"/>
          <w:i/>
          <w:iCs/>
          <w:color w:val="222222"/>
          <w:sz w:val="24"/>
          <w:szCs w:val="24"/>
          <w:shd w:val="clear" w:color="auto" w:fill="FFFFCC"/>
          <w:lang w:eastAsia="ru-RU"/>
        </w:rPr>
        <w:t> </w:t>
      </w:r>
      <w:hyperlink r:id="rId20" w:anchor="/document/99/607175848/"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России от 31.05.2021 № 287</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DC6BD8">
        <w:rPr>
          <w:rFonts w:ascii="Times New Roman" w:eastAsia="Times New Roman" w:hAnsi="Times New Roman" w:cs="Times New Roman"/>
          <w:i/>
          <w:iCs/>
          <w:color w:val="222222"/>
          <w:sz w:val="24"/>
          <w:szCs w:val="24"/>
          <w:shd w:val="clear" w:color="auto" w:fill="FFFFCC"/>
          <w:lang w:eastAsia="ru-RU"/>
        </w:rPr>
        <w:t>утвержденному</w:t>
      </w:r>
      <w:proofErr w:type="gramEnd"/>
      <w:r w:rsidRPr="00DC6BD8">
        <w:rPr>
          <w:rFonts w:ascii="Times New Roman" w:eastAsia="Times New Roman" w:hAnsi="Times New Roman" w:cs="Times New Roman"/>
          <w:i/>
          <w:iCs/>
          <w:color w:val="222222"/>
          <w:sz w:val="24"/>
          <w:szCs w:val="24"/>
          <w:shd w:val="clear" w:color="auto" w:fill="FFFFCC"/>
          <w:lang w:eastAsia="ru-RU"/>
        </w:rPr>
        <w:t> </w:t>
      </w:r>
      <w:hyperlink r:id="rId21" w:anchor="/document/99/902254916/"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Минобрнауки</w:t>
        </w:r>
        <w:proofErr w:type="spellEnd"/>
        <w:r w:rsidRPr="00DC6BD8">
          <w:rPr>
            <w:rFonts w:ascii="Times New Roman" w:eastAsia="Times New Roman" w:hAnsi="Times New Roman" w:cs="Times New Roman"/>
            <w:i/>
            <w:iCs/>
            <w:color w:val="01745C"/>
            <w:sz w:val="24"/>
            <w:szCs w:val="24"/>
            <w:lang w:eastAsia="ru-RU"/>
          </w:rPr>
          <w:t xml:space="preserve"> от 17.12.2010 № 1897</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основная образовательная программа среднего общего образования по ФГОС среднего общего образования, </w:t>
      </w:r>
      <w:proofErr w:type="gramStart"/>
      <w:r w:rsidRPr="00DC6BD8">
        <w:rPr>
          <w:rFonts w:ascii="Times New Roman" w:eastAsia="Times New Roman" w:hAnsi="Times New Roman" w:cs="Times New Roman"/>
          <w:i/>
          <w:iCs/>
          <w:color w:val="222222"/>
          <w:sz w:val="24"/>
          <w:szCs w:val="24"/>
          <w:shd w:val="clear" w:color="auto" w:fill="FFFFCC"/>
          <w:lang w:eastAsia="ru-RU"/>
        </w:rPr>
        <w:t>утвержденному</w:t>
      </w:r>
      <w:proofErr w:type="gramEnd"/>
      <w:r w:rsidRPr="00DC6BD8">
        <w:rPr>
          <w:rFonts w:ascii="Times New Roman" w:eastAsia="Times New Roman" w:hAnsi="Times New Roman" w:cs="Times New Roman"/>
          <w:i/>
          <w:iCs/>
          <w:color w:val="222222"/>
          <w:sz w:val="24"/>
          <w:szCs w:val="24"/>
          <w:shd w:val="clear" w:color="auto" w:fill="FFFFCC"/>
          <w:lang w:eastAsia="ru-RU"/>
        </w:rPr>
        <w:t> </w:t>
      </w:r>
      <w:hyperlink r:id="rId22" w:anchor="/document/99/902350579/"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Минобрнауки</w:t>
        </w:r>
        <w:proofErr w:type="spellEnd"/>
        <w:r w:rsidRPr="00DC6BD8">
          <w:rPr>
            <w:rFonts w:ascii="Times New Roman" w:eastAsia="Times New Roman" w:hAnsi="Times New Roman" w:cs="Times New Roman"/>
            <w:i/>
            <w:iCs/>
            <w:color w:val="01745C"/>
            <w:sz w:val="24"/>
            <w:szCs w:val="24"/>
            <w:lang w:eastAsia="ru-RU"/>
          </w:rPr>
          <w:t xml:space="preserve"> от 17.05.2012 № 413</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адаптированная основная общеобразовательная программа </w:t>
      </w:r>
      <w:r w:rsidR="00A43AC6">
        <w:rPr>
          <w:rFonts w:ascii="Times New Roman" w:eastAsia="Times New Roman" w:hAnsi="Times New Roman" w:cs="Times New Roman"/>
          <w:i/>
          <w:iCs/>
          <w:color w:val="222222"/>
          <w:sz w:val="24"/>
          <w:szCs w:val="24"/>
          <w:shd w:val="clear" w:color="auto" w:fill="FFFFCC"/>
          <w:lang w:eastAsia="ru-RU"/>
        </w:rPr>
        <w:t>основного общего образования с нарушениями опорно-двигательной системы и нарушениями в умственном развитии</w:t>
      </w:r>
    </w:p>
    <w:p w:rsidR="002F2695" w:rsidRPr="00DC6BD8" w:rsidRDefault="002F2695" w:rsidP="00030756">
      <w:pPr>
        <w:numPr>
          <w:ilvl w:val="0"/>
          <w:numId w:val="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дополнительные общеразвивающие программы.</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 xml:space="preserve">Переход на </w:t>
      </w:r>
      <w:proofErr w:type="gramStart"/>
      <w:r w:rsidRPr="00DC6BD8">
        <w:rPr>
          <w:rFonts w:ascii="Times New Roman" w:eastAsia="Times New Roman" w:hAnsi="Times New Roman" w:cs="Times New Roman"/>
          <w:b/>
          <w:bCs/>
          <w:color w:val="222222"/>
          <w:sz w:val="24"/>
          <w:szCs w:val="24"/>
          <w:lang w:eastAsia="ru-RU"/>
        </w:rPr>
        <w:t>обновленные</w:t>
      </w:r>
      <w:proofErr w:type="gramEnd"/>
      <w:r w:rsidRPr="00DC6BD8">
        <w:rPr>
          <w:rFonts w:ascii="Times New Roman" w:eastAsia="Times New Roman" w:hAnsi="Times New Roman" w:cs="Times New Roman"/>
          <w:b/>
          <w:bCs/>
          <w:color w:val="222222"/>
          <w:sz w:val="24"/>
          <w:szCs w:val="24"/>
          <w:lang w:eastAsia="ru-RU"/>
        </w:rPr>
        <w:t> ФГОС</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w:t>
      </w:r>
      <w:hyperlink r:id="rId23" w:anchor="/document/99/607175842/"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31.05.2021 № 286</w:t>
        </w:r>
      </w:hyperlink>
      <w:r w:rsidRPr="00DC6BD8">
        <w:rPr>
          <w:rFonts w:ascii="Times New Roman" w:eastAsia="Times New Roman" w:hAnsi="Times New Roman" w:cs="Times New Roman"/>
          <w:i/>
          <w:iCs/>
          <w:color w:val="222222"/>
          <w:sz w:val="24"/>
          <w:szCs w:val="24"/>
          <w:shd w:val="clear" w:color="auto" w:fill="FFFFCC"/>
          <w:lang w:eastAsia="ru-RU"/>
        </w:rPr>
        <w:t>, и ФГОС основного общего образования, утвержденного </w:t>
      </w:r>
      <w:hyperlink r:id="rId24" w:anchor="/document/99/607175848/"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31.05.2021 № 287</w:t>
        </w:r>
      </w:hyperlink>
      <w:r w:rsidR="00A43AC6">
        <w:rPr>
          <w:rFonts w:ascii="Times New Roman" w:eastAsia="Times New Roman" w:hAnsi="Times New Roman" w:cs="Times New Roman"/>
          <w:i/>
          <w:iCs/>
          <w:color w:val="222222"/>
          <w:sz w:val="24"/>
          <w:szCs w:val="24"/>
          <w:shd w:val="clear" w:color="auto" w:fill="FFFFCC"/>
          <w:lang w:eastAsia="ru-RU"/>
        </w:rPr>
        <w:t>, МК</w:t>
      </w:r>
      <w:r w:rsidRPr="00DC6BD8">
        <w:rPr>
          <w:rFonts w:ascii="Times New Roman" w:eastAsia="Times New Roman" w:hAnsi="Times New Roman" w:cs="Times New Roman"/>
          <w:i/>
          <w:iCs/>
          <w:color w:val="222222"/>
          <w:sz w:val="24"/>
          <w:szCs w:val="24"/>
          <w:shd w:val="clear" w:color="auto" w:fill="FFFFCC"/>
          <w:lang w:eastAsia="ru-RU"/>
        </w:rPr>
        <w:t>ОУ «</w:t>
      </w:r>
      <w:r w:rsidR="00A43AC6">
        <w:rPr>
          <w:rFonts w:ascii="Times New Roman" w:eastAsia="Times New Roman" w:hAnsi="Times New Roman" w:cs="Times New Roman"/>
          <w:i/>
          <w:iCs/>
          <w:color w:val="222222"/>
          <w:sz w:val="24"/>
          <w:szCs w:val="24"/>
          <w:shd w:val="clear" w:color="auto" w:fill="FFFFCC"/>
          <w:lang w:eastAsia="ru-RU"/>
        </w:rPr>
        <w:t xml:space="preserve">Бацадинская СОШ </w:t>
      </w:r>
      <w:r w:rsidRPr="00DC6BD8">
        <w:rPr>
          <w:rFonts w:ascii="Times New Roman" w:eastAsia="Times New Roman" w:hAnsi="Times New Roman" w:cs="Times New Roman"/>
          <w:i/>
          <w:iCs/>
          <w:color w:val="222222"/>
          <w:sz w:val="24"/>
          <w:szCs w:val="24"/>
          <w:shd w:val="clear" w:color="auto" w:fill="FFFFCC"/>
          <w:lang w:eastAsia="ru-RU"/>
        </w:rPr>
        <w:t xml:space="preserve">» разработало и утвердило дорожную карту, чтобы </w:t>
      </w:r>
      <w:r w:rsidRPr="00DC6BD8">
        <w:rPr>
          <w:rFonts w:ascii="Times New Roman" w:eastAsia="Times New Roman" w:hAnsi="Times New Roman" w:cs="Times New Roman"/>
          <w:i/>
          <w:iCs/>
          <w:color w:val="222222"/>
          <w:sz w:val="24"/>
          <w:szCs w:val="24"/>
          <w:shd w:val="clear" w:color="auto" w:fill="FFFFCC"/>
          <w:lang w:eastAsia="ru-RU"/>
        </w:rPr>
        <w:lastRenderedPageBreak/>
        <w:t>внедрить новые требования к образовательной деятельности.</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w:t>
      </w:r>
      <w:proofErr w:type="gramStart"/>
      <w:r w:rsidRPr="00DC6BD8">
        <w:rPr>
          <w:rFonts w:ascii="Times New Roman" w:eastAsia="Times New Roman" w:hAnsi="Times New Roman" w:cs="Times New Roman"/>
          <w:i/>
          <w:iCs/>
          <w:color w:val="222222"/>
          <w:sz w:val="24"/>
          <w:szCs w:val="24"/>
          <w:shd w:val="clear" w:color="auto" w:fill="FFFFCC"/>
          <w:lang w:eastAsia="ru-RU"/>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Для выполнения новых требований и качес</w:t>
      </w:r>
      <w:r w:rsidR="00A43AC6">
        <w:rPr>
          <w:rFonts w:ascii="Times New Roman" w:eastAsia="Times New Roman" w:hAnsi="Times New Roman" w:cs="Times New Roman"/>
          <w:i/>
          <w:iCs/>
          <w:color w:val="222222"/>
          <w:sz w:val="24"/>
          <w:szCs w:val="24"/>
          <w:shd w:val="clear" w:color="auto" w:fill="FFFFCC"/>
          <w:lang w:eastAsia="ru-RU"/>
        </w:rPr>
        <w:t>твенной реализации программ в МК</w:t>
      </w:r>
      <w:r w:rsidRPr="00DC6BD8">
        <w:rPr>
          <w:rFonts w:ascii="Times New Roman" w:eastAsia="Times New Roman" w:hAnsi="Times New Roman" w:cs="Times New Roman"/>
          <w:i/>
          <w:iCs/>
          <w:color w:val="222222"/>
          <w:sz w:val="24"/>
          <w:szCs w:val="24"/>
          <w:shd w:val="clear" w:color="auto" w:fill="FFFFCC"/>
          <w:lang w:eastAsia="ru-RU"/>
        </w:rPr>
        <w:t>ОУ «</w:t>
      </w:r>
      <w:r w:rsidR="00A43AC6">
        <w:rPr>
          <w:rFonts w:ascii="Times New Roman" w:eastAsia="Times New Roman" w:hAnsi="Times New Roman" w:cs="Times New Roman"/>
          <w:i/>
          <w:iCs/>
          <w:color w:val="222222"/>
          <w:sz w:val="24"/>
          <w:szCs w:val="24"/>
          <w:shd w:val="clear" w:color="auto" w:fill="FFFFCC"/>
          <w:lang w:eastAsia="ru-RU"/>
        </w:rPr>
        <w:t>Бацадинская СОШ</w:t>
      </w:r>
      <w:r w:rsidRPr="00DC6BD8">
        <w:rPr>
          <w:rFonts w:ascii="Times New Roman" w:eastAsia="Times New Roman" w:hAnsi="Times New Roman" w:cs="Times New Roman"/>
          <w:i/>
          <w:iCs/>
          <w:color w:val="222222"/>
          <w:sz w:val="24"/>
          <w:szCs w:val="24"/>
          <w:shd w:val="clear" w:color="auto" w:fill="FFFFCC"/>
          <w:lang w:eastAsia="ru-RU"/>
        </w:rPr>
        <w:t>»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Деятельность рабочей группы в 2021–2022 годы по подготовке Школы к постепенному переходу на новые ФГОС НОО </w:t>
      </w:r>
      <w:proofErr w:type="gramStart"/>
      <w:r w:rsidRPr="00DC6BD8">
        <w:rPr>
          <w:rFonts w:ascii="Times New Roman" w:eastAsia="Times New Roman" w:hAnsi="Times New Roman" w:cs="Times New Roman"/>
          <w:i/>
          <w:iCs/>
          <w:color w:val="222222"/>
          <w:sz w:val="24"/>
          <w:szCs w:val="24"/>
          <w:shd w:val="clear" w:color="auto" w:fill="FFFFCC"/>
          <w:lang w:eastAsia="ru-RU"/>
        </w:rPr>
        <w:t>и ООО</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можно оценить как хорошую: мероприятия дорожной карты реализованы на 100 процентов.</w:t>
      </w:r>
    </w:p>
    <w:p w:rsidR="002F2695" w:rsidRPr="00DC6BD8" w:rsidRDefault="00A43AC6"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С 1 сентября 2022 года МК</w:t>
      </w:r>
      <w:r w:rsidR="002F2695" w:rsidRPr="00DC6BD8">
        <w:rPr>
          <w:rFonts w:ascii="Times New Roman" w:eastAsia="Times New Roman" w:hAnsi="Times New Roman" w:cs="Times New Roman"/>
          <w:i/>
          <w:iCs/>
          <w:color w:val="222222"/>
          <w:sz w:val="24"/>
          <w:szCs w:val="24"/>
          <w:shd w:val="clear" w:color="auto" w:fill="FFFFCC"/>
          <w:lang w:eastAsia="ru-RU"/>
        </w:rPr>
        <w:t>ОУ «</w:t>
      </w:r>
      <w:r>
        <w:rPr>
          <w:rFonts w:ascii="Times New Roman" w:eastAsia="Times New Roman" w:hAnsi="Times New Roman" w:cs="Times New Roman"/>
          <w:i/>
          <w:iCs/>
          <w:color w:val="222222"/>
          <w:sz w:val="24"/>
          <w:szCs w:val="24"/>
          <w:shd w:val="clear" w:color="auto" w:fill="FFFFCC"/>
          <w:lang w:eastAsia="ru-RU"/>
        </w:rPr>
        <w:t>Бацадинская СОШ</w:t>
      </w:r>
      <w:r w:rsidR="002359BC">
        <w:rPr>
          <w:rFonts w:ascii="Times New Roman" w:eastAsia="Times New Roman" w:hAnsi="Times New Roman" w:cs="Times New Roman"/>
          <w:i/>
          <w:iCs/>
          <w:color w:val="222222"/>
          <w:sz w:val="24"/>
          <w:szCs w:val="24"/>
          <w:shd w:val="clear" w:color="auto" w:fill="FFFFCC"/>
          <w:lang w:eastAsia="ru-RU"/>
        </w:rPr>
        <w:t xml:space="preserve"> </w:t>
      </w:r>
      <w:r w:rsidR="002F2695" w:rsidRPr="00DC6BD8">
        <w:rPr>
          <w:rFonts w:ascii="Times New Roman" w:eastAsia="Times New Roman" w:hAnsi="Times New Roman" w:cs="Times New Roman"/>
          <w:i/>
          <w:iCs/>
          <w:color w:val="222222"/>
          <w:sz w:val="24"/>
          <w:szCs w:val="24"/>
          <w:shd w:val="clear" w:color="auto" w:fill="FFFFCC"/>
          <w:lang w:eastAsia="ru-RU"/>
        </w:rPr>
        <w:t>» приступила к реализации ФГОС начального общего образования, утвержденного </w:t>
      </w:r>
      <w:hyperlink r:id="rId25" w:anchor="/document/99/607175842/"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Минпросвещения</w:t>
        </w:r>
        <w:proofErr w:type="spellEnd"/>
        <w:r w:rsidR="002F2695" w:rsidRPr="00DC6BD8">
          <w:rPr>
            <w:rFonts w:ascii="Times New Roman" w:eastAsia="Times New Roman" w:hAnsi="Times New Roman" w:cs="Times New Roman"/>
            <w:i/>
            <w:iCs/>
            <w:color w:val="01745C"/>
            <w:sz w:val="24"/>
            <w:szCs w:val="24"/>
            <w:lang w:eastAsia="ru-RU"/>
          </w:rPr>
          <w:t xml:space="preserve"> от 31.05.2021 № 286</w:t>
        </w:r>
      </w:hyperlink>
      <w:r w:rsidR="002F2695" w:rsidRPr="00DC6BD8">
        <w:rPr>
          <w:rFonts w:ascii="Times New Roman" w:eastAsia="Times New Roman" w:hAnsi="Times New Roman" w:cs="Times New Roman"/>
          <w:i/>
          <w:iCs/>
          <w:color w:val="222222"/>
          <w:sz w:val="24"/>
          <w:szCs w:val="24"/>
          <w:shd w:val="clear" w:color="auto" w:fill="FFFFCC"/>
          <w:lang w:eastAsia="ru-RU"/>
        </w:rPr>
        <w:t>, и ФГОС основного общего образования, утвержденного </w:t>
      </w:r>
      <w:hyperlink r:id="rId26" w:anchor="/document/99/607175848/" w:tgtFrame="_self" w:history="1">
        <w:r w:rsidR="002F2695" w:rsidRPr="00DC6BD8">
          <w:rPr>
            <w:rFonts w:ascii="Times New Roman" w:eastAsia="Times New Roman" w:hAnsi="Times New Roman" w:cs="Times New Roman"/>
            <w:i/>
            <w:iCs/>
            <w:color w:val="01745C"/>
            <w:sz w:val="24"/>
            <w:szCs w:val="24"/>
            <w:lang w:eastAsia="ru-RU"/>
          </w:rPr>
          <w:t xml:space="preserve">приказом </w:t>
        </w:r>
        <w:proofErr w:type="spellStart"/>
        <w:r w:rsidR="002F2695" w:rsidRPr="00DC6BD8">
          <w:rPr>
            <w:rFonts w:ascii="Times New Roman" w:eastAsia="Times New Roman" w:hAnsi="Times New Roman" w:cs="Times New Roman"/>
            <w:i/>
            <w:iCs/>
            <w:color w:val="01745C"/>
            <w:sz w:val="24"/>
            <w:szCs w:val="24"/>
            <w:lang w:eastAsia="ru-RU"/>
          </w:rPr>
          <w:t>Минпросвещения</w:t>
        </w:r>
        <w:proofErr w:type="spellEnd"/>
        <w:r w:rsidR="002F2695" w:rsidRPr="00DC6BD8">
          <w:rPr>
            <w:rFonts w:ascii="Times New Roman" w:eastAsia="Times New Roman" w:hAnsi="Times New Roman" w:cs="Times New Roman"/>
            <w:i/>
            <w:iCs/>
            <w:color w:val="01745C"/>
            <w:sz w:val="24"/>
            <w:szCs w:val="24"/>
            <w:lang w:eastAsia="ru-RU"/>
          </w:rPr>
          <w:t xml:space="preserve"> от 31.05.2021 № 287</w:t>
        </w:r>
      </w:hyperlink>
      <w:r w:rsidR="002F2695" w:rsidRPr="00DC6BD8">
        <w:rPr>
          <w:rFonts w:ascii="Times New Roman" w:eastAsia="Times New Roman" w:hAnsi="Times New Roman" w:cs="Times New Roman"/>
          <w:i/>
          <w:iCs/>
          <w:color w:val="222222"/>
          <w:sz w:val="24"/>
          <w:szCs w:val="24"/>
          <w:shd w:val="clear" w:color="auto" w:fill="FFFFCC"/>
          <w:lang w:eastAsia="ru-RU"/>
        </w:rPr>
        <w:t>, в 1-х и 5-х классах. Школа разработала и при</w:t>
      </w:r>
      <w:r w:rsidR="002F154C">
        <w:rPr>
          <w:rFonts w:ascii="Times New Roman" w:eastAsia="Times New Roman" w:hAnsi="Times New Roman" w:cs="Times New Roman"/>
          <w:i/>
          <w:iCs/>
          <w:color w:val="222222"/>
          <w:sz w:val="24"/>
          <w:szCs w:val="24"/>
          <w:shd w:val="clear" w:color="auto" w:fill="FFFFCC"/>
          <w:lang w:eastAsia="ru-RU"/>
        </w:rPr>
        <w:t>няла на педагогическом совете 29</w:t>
      </w:r>
      <w:r w:rsidR="002F2695" w:rsidRPr="00DC6BD8">
        <w:rPr>
          <w:rFonts w:ascii="Times New Roman" w:eastAsia="Times New Roman" w:hAnsi="Times New Roman" w:cs="Times New Roman"/>
          <w:i/>
          <w:iCs/>
          <w:color w:val="222222"/>
          <w:sz w:val="24"/>
          <w:szCs w:val="24"/>
          <w:shd w:val="clear" w:color="auto" w:fill="FFFFCC"/>
          <w:lang w:eastAsia="ru-RU"/>
        </w:rPr>
        <w:t>.08.2022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Применение ЭОР и ЦОР</w:t>
      </w:r>
    </w:p>
    <w:p w:rsidR="002F2695" w:rsidRPr="00DC6BD8" w:rsidRDefault="00E627C7"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МК</w:t>
      </w:r>
      <w:r w:rsidR="002F2695" w:rsidRPr="00DC6BD8">
        <w:rPr>
          <w:rFonts w:ascii="Times New Roman" w:eastAsia="Times New Roman" w:hAnsi="Times New Roman" w:cs="Times New Roman"/>
          <w:i/>
          <w:iCs/>
          <w:color w:val="222222"/>
          <w:sz w:val="24"/>
          <w:szCs w:val="24"/>
          <w:shd w:val="clear" w:color="auto" w:fill="FFFFCC"/>
          <w:lang w:eastAsia="ru-RU"/>
        </w:rPr>
        <w:t>ОУ «</w:t>
      </w:r>
      <w:r>
        <w:rPr>
          <w:rFonts w:ascii="Times New Roman" w:eastAsia="Times New Roman" w:hAnsi="Times New Roman" w:cs="Times New Roman"/>
          <w:i/>
          <w:iCs/>
          <w:color w:val="222222"/>
          <w:sz w:val="24"/>
          <w:szCs w:val="24"/>
          <w:shd w:val="clear" w:color="auto" w:fill="FFFFCC"/>
          <w:lang w:eastAsia="ru-RU"/>
        </w:rPr>
        <w:t>Бацадинская СОШ</w:t>
      </w:r>
      <w:r w:rsidR="002F2695" w:rsidRPr="00DC6BD8">
        <w:rPr>
          <w:rFonts w:ascii="Times New Roman" w:eastAsia="Times New Roman" w:hAnsi="Times New Roman" w:cs="Times New Roman"/>
          <w:i/>
          <w:iCs/>
          <w:color w:val="222222"/>
          <w:sz w:val="24"/>
          <w:szCs w:val="24"/>
          <w:shd w:val="clear" w:color="auto" w:fill="FFFFCC"/>
          <w:lang w:eastAsia="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 w:anchor="/document/99/351615206/" w:tgtFrame="_self" w:history="1">
        <w:r w:rsidR="002F2695" w:rsidRPr="00DC6BD8">
          <w:rPr>
            <w:rFonts w:ascii="Times New Roman" w:eastAsia="Times New Roman" w:hAnsi="Times New Roman" w:cs="Times New Roman"/>
            <w:i/>
            <w:iCs/>
            <w:color w:val="01745C"/>
            <w:sz w:val="24"/>
            <w:szCs w:val="24"/>
            <w:lang w:eastAsia="ru-RU"/>
          </w:rPr>
          <w:t xml:space="preserve">приказ </w:t>
        </w:r>
        <w:proofErr w:type="spellStart"/>
        <w:r w:rsidR="002F2695" w:rsidRPr="00DC6BD8">
          <w:rPr>
            <w:rFonts w:ascii="Times New Roman" w:eastAsia="Times New Roman" w:hAnsi="Times New Roman" w:cs="Times New Roman"/>
            <w:i/>
            <w:iCs/>
            <w:color w:val="01745C"/>
            <w:sz w:val="24"/>
            <w:szCs w:val="24"/>
            <w:lang w:eastAsia="ru-RU"/>
          </w:rPr>
          <w:t>Минпросвещения</w:t>
        </w:r>
        <w:proofErr w:type="spellEnd"/>
        <w:r w:rsidR="002F2695" w:rsidRPr="00DC6BD8">
          <w:rPr>
            <w:rFonts w:ascii="Times New Roman" w:eastAsia="Times New Roman" w:hAnsi="Times New Roman" w:cs="Times New Roman"/>
            <w:i/>
            <w:iCs/>
            <w:color w:val="01745C"/>
            <w:sz w:val="24"/>
            <w:szCs w:val="24"/>
            <w:lang w:eastAsia="ru-RU"/>
          </w:rPr>
          <w:t xml:space="preserve"> от 02.08.2022 № 653</w:t>
        </w:r>
      </w:hyperlink>
      <w:r w:rsidR="002F2695"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w:t>
      </w:r>
      <w:hyperlink r:id="rId28" w:anchor="/document/99/351615206/" w:tgtFrame="_self" w:history="1">
        <w:r w:rsidRPr="00DC6BD8">
          <w:rPr>
            <w:rFonts w:ascii="Times New Roman" w:eastAsia="Times New Roman" w:hAnsi="Times New Roman" w:cs="Times New Roman"/>
            <w:i/>
            <w:iCs/>
            <w:color w:val="01745C"/>
            <w:sz w:val="24"/>
            <w:szCs w:val="24"/>
            <w:lang w:eastAsia="ru-RU"/>
          </w:rPr>
          <w:t xml:space="preserve">приказ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02.08.2022 № 653</w:t>
        </w:r>
      </w:hyperlink>
      <w:r w:rsidRPr="00DC6BD8">
        <w:rPr>
          <w:rFonts w:ascii="Times New Roman" w:eastAsia="Times New Roman" w:hAnsi="Times New Roman" w:cs="Times New Roman"/>
          <w:i/>
          <w:iCs/>
          <w:color w:val="222222"/>
          <w:sz w:val="24"/>
          <w:szCs w:val="24"/>
          <w:shd w:val="clear" w:color="auto" w:fill="FFFFCC"/>
          <w:lang w:eastAsia="ru-RU"/>
        </w:rPr>
        <w:t>). В ходе посещения уроков осуществлялся контроль использования ЭОР.</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По итогам контроля установлено:</w:t>
      </w:r>
    </w:p>
    <w:p w:rsidR="002F2695" w:rsidRPr="00DC6BD8" w:rsidRDefault="002F2695" w:rsidP="00030756">
      <w:pPr>
        <w:numPr>
          <w:ilvl w:val="0"/>
          <w:numId w:val="8"/>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9" w:anchor="/document/99/351615206/" w:tgtFrame="_self" w:history="1">
        <w:r w:rsidRPr="00DC6BD8">
          <w:rPr>
            <w:rFonts w:ascii="Times New Roman" w:eastAsia="Times New Roman" w:hAnsi="Times New Roman" w:cs="Times New Roman"/>
            <w:i/>
            <w:iCs/>
            <w:color w:val="01745C"/>
            <w:sz w:val="24"/>
            <w:szCs w:val="24"/>
            <w:lang w:eastAsia="ru-RU"/>
          </w:rPr>
          <w:t xml:space="preserve">приказ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02.08.2022 № 653</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8"/>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0" w:anchor="/document/99/351615206/" w:tgtFrame="_self" w:history="1">
        <w:r w:rsidRPr="00DC6BD8">
          <w:rPr>
            <w:rFonts w:ascii="Times New Roman" w:eastAsia="Times New Roman" w:hAnsi="Times New Roman" w:cs="Times New Roman"/>
            <w:i/>
            <w:iCs/>
            <w:color w:val="01745C"/>
            <w:sz w:val="24"/>
            <w:szCs w:val="24"/>
            <w:lang w:eastAsia="ru-RU"/>
          </w:rPr>
          <w:t xml:space="preserve">приказ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02.08.2022 № 653</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Обучающиеся с ограниченными возможностями здоровья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Школа реализует </w:t>
      </w:r>
      <w:proofErr w:type="gramStart"/>
      <w:r w:rsidRPr="00DC6BD8">
        <w:rPr>
          <w:rFonts w:ascii="Times New Roman" w:eastAsia="Times New Roman" w:hAnsi="Times New Roman" w:cs="Times New Roman"/>
          <w:i/>
          <w:iCs/>
          <w:color w:val="222222"/>
          <w:sz w:val="24"/>
          <w:szCs w:val="24"/>
          <w:shd w:val="clear" w:color="auto" w:fill="FFFFCC"/>
          <w:lang w:eastAsia="ru-RU"/>
        </w:rPr>
        <w:t>следующие</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АООП:</w:t>
      </w:r>
    </w:p>
    <w:p w:rsidR="002F2695" w:rsidRPr="00DC6BD8" w:rsidRDefault="002F2695" w:rsidP="00030756">
      <w:pPr>
        <w:numPr>
          <w:ilvl w:val="0"/>
          <w:numId w:val="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адаптированная основная общеобра</w:t>
      </w:r>
      <w:r w:rsidR="00050C18">
        <w:rPr>
          <w:rFonts w:ascii="Times New Roman" w:eastAsia="Times New Roman" w:hAnsi="Times New Roman" w:cs="Times New Roman"/>
          <w:i/>
          <w:iCs/>
          <w:color w:val="222222"/>
          <w:sz w:val="24"/>
          <w:szCs w:val="24"/>
          <w:shd w:val="clear" w:color="auto" w:fill="FFFFCC"/>
          <w:lang w:eastAsia="ru-RU"/>
        </w:rPr>
        <w:t xml:space="preserve">зовательная программа основного </w:t>
      </w:r>
      <w:r w:rsidRPr="00DC6BD8">
        <w:rPr>
          <w:rFonts w:ascii="Times New Roman" w:eastAsia="Times New Roman" w:hAnsi="Times New Roman" w:cs="Times New Roman"/>
          <w:i/>
          <w:iCs/>
          <w:color w:val="222222"/>
          <w:sz w:val="24"/>
          <w:szCs w:val="24"/>
          <w:shd w:val="clear" w:color="auto" w:fill="FFFFCC"/>
          <w:lang w:eastAsia="ru-RU"/>
        </w:rPr>
        <w:t xml:space="preserve"> общего образования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w:t>
      </w:r>
      <w:r w:rsidR="00050C18">
        <w:rPr>
          <w:rFonts w:ascii="Times New Roman" w:eastAsia="Times New Roman" w:hAnsi="Times New Roman" w:cs="Times New Roman"/>
          <w:i/>
          <w:iCs/>
          <w:color w:val="222222"/>
          <w:sz w:val="24"/>
          <w:szCs w:val="24"/>
          <w:shd w:val="clear" w:color="auto" w:fill="FFFFCC"/>
          <w:lang w:eastAsia="ru-RU"/>
        </w:rPr>
        <w:t>ихся</w:t>
      </w:r>
      <w:proofErr w:type="gramEnd"/>
      <w:r w:rsidR="00050C18">
        <w:rPr>
          <w:rFonts w:ascii="Times New Roman" w:eastAsia="Times New Roman" w:hAnsi="Times New Roman" w:cs="Times New Roman"/>
          <w:i/>
          <w:iCs/>
          <w:color w:val="222222"/>
          <w:sz w:val="24"/>
          <w:szCs w:val="24"/>
          <w:shd w:val="clear" w:color="auto" w:fill="FFFFCC"/>
          <w:lang w:eastAsia="ru-RU"/>
        </w:rPr>
        <w:t xml:space="preserve"> с тяжелыми нарушениями опорно-двигательной системы и с нарушениями умственного развития.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Категории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обучающихся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с ограниченными возможностями здоровья, которые обучаются в Школе:</w:t>
      </w:r>
    </w:p>
    <w:p w:rsidR="002F2695" w:rsidRPr="00DC6BD8" w:rsidRDefault="002F2695" w:rsidP="00030756">
      <w:pPr>
        <w:numPr>
          <w:ilvl w:val="0"/>
          <w:numId w:val="10"/>
        </w:numPr>
        <w:spacing w:after="0" w:line="240" w:lineRule="auto"/>
        <w:ind w:left="270"/>
        <w:rPr>
          <w:rFonts w:ascii="Times New Roman" w:eastAsia="Times New Roman" w:hAnsi="Times New Roman" w:cs="Times New Roman"/>
          <w:i/>
          <w:iCs/>
          <w:sz w:val="24"/>
          <w:szCs w:val="24"/>
          <w:shd w:val="clear" w:color="auto" w:fill="FFFFCC"/>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общеобразовательные классы, где ребенок с ОВЗ обучается совместно с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обучающимися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без ограничений возможностей здоровья по индивидуальной адаптированной образовательной программе.</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Внеурочная деятельность</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Формы организации внеурочной деятель</w:t>
      </w:r>
      <w:r w:rsidR="00050C18">
        <w:rPr>
          <w:rFonts w:ascii="Times New Roman" w:eastAsia="Times New Roman" w:hAnsi="Times New Roman" w:cs="Times New Roman"/>
          <w:i/>
          <w:iCs/>
          <w:color w:val="222222"/>
          <w:sz w:val="24"/>
          <w:szCs w:val="24"/>
          <w:shd w:val="clear" w:color="auto" w:fill="FFFFCC"/>
          <w:lang w:eastAsia="ru-RU"/>
        </w:rPr>
        <w:t>ности включают: кружки, секции.</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DC6BD8">
        <w:rPr>
          <w:rFonts w:ascii="Times New Roman" w:eastAsia="Times New Roman" w:hAnsi="Times New Roman" w:cs="Times New Roman"/>
          <w:i/>
          <w:iCs/>
          <w:color w:val="222222"/>
          <w:sz w:val="24"/>
          <w:szCs w:val="24"/>
          <w:shd w:val="clear" w:color="auto" w:fill="FFFFCC"/>
          <w:lang w:eastAsia="ru-RU"/>
        </w:rPr>
        <w:t>важном</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w:t>
      </w:r>
      <w:proofErr w:type="gramStart"/>
      <w:r w:rsidRPr="00DC6BD8">
        <w:rPr>
          <w:rFonts w:ascii="Times New Roman" w:eastAsia="Times New Roman" w:hAnsi="Times New Roman" w:cs="Times New Roman"/>
          <w:i/>
          <w:iCs/>
          <w:color w:val="222222"/>
          <w:sz w:val="24"/>
          <w:szCs w:val="24"/>
          <w:shd w:val="clear" w:color="auto" w:fill="FFFFCC"/>
          <w:lang w:eastAsia="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На основе примерной программы курса «Разговоры о </w:t>
      </w:r>
      <w:proofErr w:type="gramStart"/>
      <w:r w:rsidRPr="00DC6BD8">
        <w:rPr>
          <w:rFonts w:ascii="Times New Roman" w:eastAsia="Times New Roman" w:hAnsi="Times New Roman" w:cs="Times New Roman"/>
          <w:i/>
          <w:iCs/>
          <w:color w:val="222222"/>
          <w:sz w:val="24"/>
          <w:szCs w:val="24"/>
          <w:shd w:val="clear" w:color="auto" w:fill="FFFFCC"/>
          <w:lang w:eastAsia="ru-RU"/>
        </w:rPr>
        <w:t>важном</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DC6BD8">
        <w:rPr>
          <w:rFonts w:ascii="Times New Roman" w:eastAsia="Times New Roman" w:hAnsi="Times New Roman" w:cs="Times New Roman"/>
          <w:i/>
          <w:iCs/>
          <w:color w:val="222222"/>
          <w:sz w:val="24"/>
          <w:szCs w:val="24"/>
          <w:shd w:val="clear" w:color="auto" w:fill="FFFFCC"/>
          <w:lang w:eastAsia="ru-RU"/>
        </w:rPr>
        <w:t>важном</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DC6BD8">
        <w:rPr>
          <w:rFonts w:ascii="Times New Roman" w:eastAsia="Times New Roman" w:hAnsi="Times New Roman" w:cs="Times New Roman"/>
          <w:i/>
          <w:iCs/>
          <w:color w:val="222222"/>
          <w:sz w:val="24"/>
          <w:szCs w:val="24"/>
          <w:shd w:val="clear" w:color="auto" w:fill="FFFFCC"/>
          <w:lang w:eastAsia="ru-RU"/>
        </w:rPr>
        <w:t>важном</w:t>
      </w:r>
      <w:proofErr w:type="gramEnd"/>
      <w:r w:rsidRPr="00DC6BD8">
        <w:rPr>
          <w:rFonts w:ascii="Times New Roman" w:eastAsia="Times New Roman" w:hAnsi="Times New Roman" w:cs="Times New Roman"/>
          <w:i/>
          <w:iCs/>
          <w:color w:val="222222"/>
          <w:sz w:val="24"/>
          <w:szCs w:val="24"/>
          <w:shd w:val="clear" w:color="auto" w:fill="FFFFCC"/>
          <w:lang w:eastAsia="ru-RU"/>
        </w:rPr>
        <w:t>» являются классные руководители.</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 первом полугодии 2022/23 учебного года проведено 16 занятий в каждом классе. Внеурочные занятия «Разговоры о </w:t>
      </w:r>
      <w:proofErr w:type="gramStart"/>
      <w:r w:rsidRPr="00DC6BD8">
        <w:rPr>
          <w:rFonts w:ascii="Times New Roman" w:eastAsia="Times New Roman" w:hAnsi="Times New Roman" w:cs="Times New Roman"/>
          <w:i/>
          <w:iCs/>
          <w:color w:val="222222"/>
          <w:sz w:val="24"/>
          <w:szCs w:val="24"/>
          <w:shd w:val="clear" w:color="auto" w:fill="FFFFCC"/>
          <w:lang w:eastAsia="ru-RU"/>
        </w:rPr>
        <w:t>важном</w:t>
      </w:r>
      <w:proofErr w:type="gramEnd"/>
      <w:r w:rsidRPr="00DC6BD8">
        <w:rPr>
          <w:rFonts w:ascii="Times New Roman" w:eastAsia="Times New Roman" w:hAnsi="Times New Roman" w:cs="Times New Roman"/>
          <w:i/>
          <w:iCs/>
          <w:color w:val="222222"/>
          <w:sz w:val="24"/>
          <w:szCs w:val="24"/>
          <w:shd w:val="clear" w:color="auto" w:fill="FFFFCC"/>
          <w:lang w:eastAsia="ru-RU"/>
        </w:rPr>
        <w:t>» в 1–11-х классах:</w:t>
      </w:r>
    </w:p>
    <w:p w:rsidR="002F2695" w:rsidRPr="00DC6BD8" w:rsidRDefault="002F2695" w:rsidP="00030756">
      <w:pPr>
        <w:numPr>
          <w:ilvl w:val="0"/>
          <w:numId w:val="1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фактически </w:t>
      </w:r>
      <w:proofErr w:type="gramStart"/>
      <w:r w:rsidRPr="00DC6BD8">
        <w:rPr>
          <w:rFonts w:ascii="Times New Roman" w:eastAsia="Times New Roman" w:hAnsi="Times New Roman" w:cs="Times New Roman"/>
          <w:i/>
          <w:iCs/>
          <w:color w:val="222222"/>
          <w:sz w:val="24"/>
          <w:szCs w:val="24"/>
          <w:shd w:val="clear" w:color="auto" w:fill="FFFFCC"/>
          <w:lang w:eastAsia="ru-RU"/>
        </w:rPr>
        <w:t>проведены</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 соответствии с расписанием;</w:t>
      </w:r>
    </w:p>
    <w:p w:rsidR="002F2695" w:rsidRPr="00DC6BD8" w:rsidRDefault="002F2695" w:rsidP="00030756">
      <w:pPr>
        <w:numPr>
          <w:ilvl w:val="0"/>
          <w:numId w:val="1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темы занятий соответствуют тематическим планам </w:t>
      </w:r>
      <w:proofErr w:type="spellStart"/>
      <w:r w:rsidRPr="00DC6BD8">
        <w:rPr>
          <w:rFonts w:ascii="Times New Roman" w:eastAsia="Times New Roman" w:hAnsi="Times New Roman" w:cs="Times New Roman"/>
          <w:i/>
          <w:iCs/>
          <w:color w:val="222222"/>
          <w:sz w:val="24"/>
          <w:szCs w:val="24"/>
          <w:shd w:val="clear" w:color="auto" w:fill="FFFFCC"/>
          <w:lang w:eastAsia="ru-RU"/>
        </w:rPr>
        <w:t>Минпросвещения</w:t>
      </w:r>
      <w:proofErr w:type="spell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1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формы проведения занятий соответствуют </w:t>
      </w:r>
      <w:proofErr w:type="gramStart"/>
      <w:r w:rsidRPr="00DC6BD8">
        <w:rPr>
          <w:rFonts w:ascii="Times New Roman" w:eastAsia="Times New Roman" w:hAnsi="Times New Roman" w:cs="Times New Roman"/>
          <w:i/>
          <w:iCs/>
          <w:color w:val="222222"/>
          <w:sz w:val="24"/>
          <w:szCs w:val="24"/>
          <w:shd w:val="clear" w:color="auto" w:fill="FFFFCC"/>
          <w:lang w:eastAsia="ru-RU"/>
        </w:rPr>
        <w:t>рекомендованным</w:t>
      </w:r>
      <w:proofErr w:type="gram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Выявлены затруднения при проведении внеурочного занятия в 5 «А» классе: в классном кабинете № 18 неисправно мультимедийное оборудование, что делает невозможным показ видео, презентаций и проведение некоторых интерактивных заданий.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i/>
          <w:iCs/>
          <w:color w:val="222222"/>
          <w:sz w:val="24"/>
          <w:szCs w:val="24"/>
          <w:shd w:val="clear" w:color="auto" w:fill="FFFFCC"/>
          <w:lang w:eastAsia="ru-RU"/>
        </w:rPr>
        <w:t>Вывод.</w:t>
      </w:r>
      <w:r w:rsidRPr="00DC6BD8">
        <w:rPr>
          <w:rFonts w:ascii="Times New Roman" w:eastAsia="Times New Roman" w:hAnsi="Times New Roman" w:cs="Times New Roman"/>
          <w:i/>
          <w:iCs/>
          <w:color w:val="222222"/>
          <w:sz w:val="24"/>
          <w:szCs w:val="24"/>
          <w:shd w:val="clear" w:color="auto" w:fill="FFFFCC"/>
          <w:lang w:eastAsia="ru-RU"/>
        </w:rPr>
        <w:t>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Воспитательная работа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DC6BD8">
        <w:rPr>
          <w:rFonts w:ascii="Times New Roman" w:eastAsia="Times New Roman" w:hAnsi="Times New Roman" w:cs="Times New Roman"/>
          <w:i/>
          <w:iCs/>
          <w:color w:val="222222"/>
          <w:sz w:val="24"/>
          <w:szCs w:val="24"/>
          <w:shd w:val="clear" w:color="auto" w:fill="FFFFCC"/>
          <w:lang w:eastAsia="ru-RU"/>
        </w:rPr>
        <w:t>соответствующую</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ООП.</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Воспитательная работа по рабочим программам воспитания осуществляется по следующим модулям:</w:t>
      </w:r>
    </w:p>
    <w:p w:rsidR="002F2695" w:rsidRPr="00DC6BD8" w:rsidRDefault="002F2695" w:rsidP="00030756">
      <w:pPr>
        <w:numPr>
          <w:ilvl w:val="0"/>
          <w:numId w:val="1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proofErr w:type="gramStart"/>
      <w:r w:rsidRPr="00DC6BD8">
        <w:rPr>
          <w:rFonts w:ascii="Times New Roman" w:eastAsia="Times New Roman" w:hAnsi="Times New Roman" w:cs="Times New Roman"/>
          <w:i/>
          <w:iCs/>
          <w:color w:val="222222"/>
          <w:sz w:val="24"/>
          <w:szCs w:val="24"/>
          <w:shd w:val="clear" w:color="auto" w:fill="FFFFCC"/>
          <w:lang w:eastAsia="ru-RU"/>
        </w:rPr>
        <w:t>», &lt;...&gt;;</w:t>
      </w:r>
      <w:proofErr w:type="gramEnd"/>
    </w:p>
    <w:p w:rsidR="002F2695" w:rsidRPr="00DC6BD8" w:rsidRDefault="002F2695" w:rsidP="00030756">
      <w:pPr>
        <w:numPr>
          <w:ilvl w:val="0"/>
          <w:numId w:val="1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вариативные – «Детские общественные объединения», «Школьные медиа», «Ключевые общешкольные дела» &lt;...&gt;.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2F2695" w:rsidRPr="00DC6BD8" w:rsidRDefault="002F2695" w:rsidP="00030756">
      <w:pPr>
        <w:numPr>
          <w:ilvl w:val="0"/>
          <w:numId w:val="13"/>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коллективные школьные дела;</w:t>
      </w:r>
    </w:p>
    <w:p w:rsidR="002F2695" w:rsidRPr="00DC6BD8" w:rsidRDefault="002F2695" w:rsidP="00030756">
      <w:pPr>
        <w:numPr>
          <w:ilvl w:val="0"/>
          <w:numId w:val="13"/>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акции;</w:t>
      </w:r>
    </w:p>
    <w:p w:rsidR="002F2695" w:rsidRPr="00DC6BD8" w:rsidRDefault="002F2695" w:rsidP="00030756">
      <w:pPr>
        <w:numPr>
          <w:ilvl w:val="0"/>
          <w:numId w:val="13"/>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Работа по гражданско-патриотич</w:t>
      </w:r>
      <w:r w:rsidR="0047312E">
        <w:rPr>
          <w:rFonts w:ascii="Times New Roman" w:eastAsia="Times New Roman" w:hAnsi="Times New Roman" w:cs="Times New Roman"/>
          <w:i/>
          <w:iCs/>
          <w:color w:val="222222"/>
          <w:sz w:val="24"/>
          <w:szCs w:val="24"/>
          <w:shd w:val="clear" w:color="auto" w:fill="FFFFCC"/>
          <w:lang w:eastAsia="ru-RU"/>
        </w:rPr>
        <w:t>ескому воспитанию обучающихся МК</w:t>
      </w:r>
      <w:r w:rsidRPr="00DC6BD8">
        <w:rPr>
          <w:rFonts w:ascii="Times New Roman" w:eastAsia="Times New Roman" w:hAnsi="Times New Roman" w:cs="Times New Roman"/>
          <w:i/>
          <w:iCs/>
          <w:color w:val="222222"/>
          <w:sz w:val="24"/>
          <w:szCs w:val="24"/>
          <w:shd w:val="clear" w:color="auto" w:fill="FFFFCC"/>
          <w:lang w:eastAsia="ru-RU"/>
        </w:rPr>
        <w:t>ОУ «</w:t>
      </w:r>
      <w:r w:rsidR="0047312E">
        <w:rPr>
          <w:rFonts w:ascii="Times New Roman" w:eastAsia="Times New Roman" w:hAnsi="Times New Roman" w:cs="Times New Roman"/>
          <w:i/>
          <w:iCs/>
          <w:color w:val="222222"/>
          <w:sz w:val="24"/>
          <w:szCs w:val="24"/>
          <w:shd w:val="clear" w:color="auto" w:fill="FFFFCC"/>
          <w:lang w:eastAsia="ru-RU"/>
        </w:rPr>
        <w:t>Бацадинская СОШ</w:t>
      </w:r>
      <w:r w:rsidRPr="00DC6BD8">
        <w:rPr>
          <w:rFonts w:ascii="Times New Roman" w:eastAsia="Times New Roman" w:hAnsi="Times New Roman" w:cs="Times New Roman"/>
          <w:i/>
          <w:iCs/>
          <w:color w:val="222222"/>
          <w:sz w:val="24"/>
          <w:szCs w:val="24"/>
          <w:shd w:val="clear" w:color="auto" w:fill="FFFFCC"/>
          <w:lang w:eastAsia="ru-RU"/>
        </w:rPr>
        <w:t>» организуется в рамках реализации рабочей программы воспитания, в частности вариативного модуля «Гражданско-патриотический клуб "Буревестник"». Деятельность носит системный характер и направлена на формирование:</w:t>
      </w:r>
    </w:p>
    <w:p w:rsidR="002F2695" w:rsidRPr="00DC6BD8" w:rsidRDefault="002F2695" w:rsidP="00030756">
      <w:pPr>
        <w:numPr>
          <w:ilvl w:val="0"/>
          <w:numId w:val="14"/>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гражданского правосознания;</w:t>
      </w:r>
    </w:p>
    <w:p w:rsidR="002F2695" w:rsidRPr="00DC6BD8" w:rsidRDefault="002F2695" w:rsidP="00030756">
      <w:pPr>
        <w:numPr>
          <w:ilvl w:val="0"/>
          <w:numId w:val="14"/>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патриотизма и духовно-нравственных ценностей;</w:t>
      </w:r>
    </w:p>
    <w:p w:rsidR="002F2695" w:rsidRPr="00DC6BD8" w:rsidRDefault="002F2695" w:rsidP="00030756">
      <w:pPr>
        <w:numPr>
          <w:ilvl w:val="0"/>
          <w:numId w:val="14"/>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экологической культуры как залога сохранения человечества и окружающего мира;</w:t>
      </w:r>
    </w:p>
    <w:p w:rsidR="002F2695" w:rsidRPr="00DC6BD8" w:rsidRDefault="002F2695" w:rsidP="00030756">
      <w:pPr>
        <w:numPr>
          <w:ilvl w:val="0"/>
          <w:numId w:val="14"/>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активной гражданской позиции через участие в школьном самоуправлении.</w:t>
      </w:r>
    </w:p>
    <w:p w:rsidR="002F2695" w:rsidRPr="00DC6BD8" w:rsidRDefault="002359BC"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В 2022 году в Школе проведено  10 </w:t>
      </w:r>
      <w:r w:rsidR="002F2695" w:rsidRPr="00DC6BD8">
        <w:rPr>
          <w:rFonts w:ascii="Times New Roman" w:eastAsia="Times New Roman" w:hAnsi="Times New Roman" w:cs="Times New Roman"/>
          <w:i/>
          <w:iCs/>
          <w:color w:val="222222"/>
          <w:sz w:val="24"/>
          <w:szCs w:val="24"/>
          <w:shd w:val="clear" w:color="auto" w:fill="FFFFCC"/>
          <w:lang w:eastAsia="ru-RU"/>
        </w:rPr>
        <w:t>общешкольных мероприятия, 10 единых классных часов, 4 акции гражданско-патриотической направленности.</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Анализ планов воспитательной работы 1–11-х классов показал следующие результаты:</w:t>
      </w:r>
    </w:p>
    <w:p w:rsidR="002F2695" w:rsidRPr="00DC6BD8" w:rsidRDefault="002F2695" w:rsidP="00030756">
      <w:pPr>
        <w:numPr>
          <w:ilvl w:val="0"/>
          <w:numId w:val="15"/>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планы воспитательной работы составлены с учетом возрастных особенностей обучающихся;</w:t>
      </w:r>
    </w:p>
    <w:p w:rsidR="002F2695" w:rsidRPr="00DC6BD8" w:rsidRDefault="002F2695" w:rsidP="00030756">
      <w:pPr>
        <w:numPr>
          <w:ilvl w:val="0"/>
          <w:numId w:val="15"/>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2F2695" w:rsidRPr="00DC6BD8" w:rsidRDefault="002F2695" w:rsidP="00030756">
      <w:pPr>
        <w:numPr>
          <w:ilvl w:val="0"/>
          <w:numId w:val="15"/>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050C18">
        <w:rPr>
          <w:rFonts w:ascii="Times New Roman" w:eastAsia="Times New Roman" w:hAnsi="Times New Roman" w:cs="Times New Roman"/>
          <w:i/>
          <w:iCs/>
          <w:color w:val="222222"/>
          <w:sz w:val="24"/>
          <w:szCs w:val="24"/>
          <w:shd w:val="clear" w:color="auto" w:fill="FFFFCC"/>
          <w:lang w:eastAsia="ru-RU"/>
        </w:rPr>
        <w:t xml:space="preserve">Магомедовой С.А.-8 </w:t>
      </w:r>
      <w:proofErr w:type="spellStart"/>
      <w:r w:rsidR="00050C18">
        <w:rPr>
          <w:rFonts w:ascii="Times New Roman" w:eastAsia="Times New Roman" w:hAnsi="Times New Roman" w:cs="Times New Roman"/>
          <w:i/>
          <w:iCs/>
          <w:color w:val="222222"/>
          <w:sz w:val="24"/>
          <w:szCs w:val="24"/>
          <w:shd w:val="clear" w:color="auto" w:fill="FFFFCC"/>
          <w:lang w:eastAsia="ru-RU"/>
        </w:rPr>
        <w:t>класс</w:t>
      </w:r>
      <w:proofErr w:type="gramStart"/>
      <w:r w:rsidR="00050C18">
        <w:rPr>
          <w:rFonts w:ascii="Times New Roman" w:eastAsia="Times New Roman" w:hAnsi="Times New Roman" w:cs="Times New Roman"/>
          <w:i/>
          <w:iCs/>
          <w:color w:val="222222"/>
          <w:sz w:val="24"/>
          <w:szCs w:val="24"/>
          <w:shd w:val="clear" w:color="auto" w:fill="FFFFCC"/>
          <w:lang w:eastAsia="ru-RU"/>
        </w:rPr>
        <w:t>,З</w:t>
      </w:r>
      <w:proofErr w:type="gramEnd"/>
      <w:r w:rsidR="00050C18">
        <w:rPr>
          <w:rFonts w:ascii="Times New Roman" w:eastAsia="Times New Roman" w:hAnsi="Times New Roman" w:cs="Times New Roman"/>
          <w:i/>
          <w:iCs/>
          <w:color w:val="222222"/>
          <w:sz w:val="24"/>
          <w:szCs w:val="24"/>
          <w:shd w:val="clear" w:color="auto" w:fill="FFFFCC"/>
          <w:lang w:eastAsia="ru-RU"/>
        </w:rPr>
        <w:t>амаловой</w:t>
      </w:r>
      <w:proofErr w:type="spellEnd"/>
      <w:r w:rsidR="00050C18">
        <w:rPr>
          <w:rFonts w:ascii="Times New Roman" w:eastAsia="Times New Roman" w:hAnsi="Times New Roman" w:cs="Times New Roman"/>
          <w:i/>
          <w:iCs/>
          <w:color w:val="222222"/>
          <w:sz w:val="24"/>
          <w:szCs w:val="24"/>
          <w:shd w:val="clear" w:color="auto" w:fill="FFFFCC"/>
          <w:lang w:eastAsia="ru-RU"/>
        </w:rPr>
        <w:t xml:space="preserve"> П.М.-4 </w:t>
      </w:r>
      <w:proofErr w:type="spellStart"/>
      <w:r w:rsidR="00050C18">
        <w:rPr>
          <w:rFonts w:ascii="Times New Roman" w:eastAsia="Times New Roman" w:hAnsi="Times New Roman" w:cs="Times New Roman"/>
          <w:i/>
          <w:iCs/>
          <w:color w:val="222222"/>
          <w:sz w:val="24"/>
          <w:szCs w:val="24"/>
          <w:shd w:val="clear" w:color="auto" w:fill="FFFFCC"/>
          <w:lang w:eastAsia="ru-RU"/>
        </w:rPr>
        <w:t>класс,Ибрагимовой</w:t>
      </w:r>
      <w:proofErr w:type="spellEnd"/>
      <w:r w:rsidR="00050C18">
        <w:rPr>
          <w:rFonts w:ascii="Times New Roman" w:eastAsia="Times New Roman" w:hAnsi="Times New Roman" w:cs="Times New Roman"/>
          <w:i/>
          <w:iCs/>
          <w:color w:val="222222"/>
          <w:sz w:val="24"/>
          <w:szCs w:val="24"/>
          <w:shd w:val="clear" w:color="auto" w:fill="FFFFCC"/>
          <w:lang w:eastAsia="ru-RU"/>
        </w:rPr>
        <w:t xml:space="preserve"> Х.С.-9 </w:t>
      </w:r>
      <w:proofErr w:type="spellStart"/>
      <w:r w:rsidR="00050C18">
        <w:rPr>
          <w:rFonts w:ascii="Times New Roman" w:eastAsia="Times New Roman" w:hAnsi="Times New Roman" w:cs="Times New Roman"/>
          <w:i/>
          <w:iCs/>
          <w:color w:val="222222"/>
          <w:sz w:val="24"/>
          <w:szCs w:val="24"/>
          <w:shd w:val="clear" w:color="auto" w:fill="FFFFCC"/>
          <w:lang w:eastAsia="ru-RU"/>
        </w:rPr>
        <w:t>класс,Закариевой</w:t>
      </w:r>
      <w:proofErr w:type="spellEnd"/>
      <w:r w:rsidR="00050C18">
        <w:rPr>
          <w:rFonts w:ascii="Times New Roman" w:eastAsia="Times New Roman" w:hAnsi="Times New Roman" w:cs="Times New Roman"/>
          <w:i/>
          <w:iCs/>
          <w:color w:val="222222"/>
          <w:sz w:val="24"/>
          <w:szCs w:val="24"/>
          <w:shd w:val="clear" w:color="auto" w:fill="FFFFCC"/>
          <w:lang w:eastAsia="ru-RU"/>
        </w:rPr>
        <w:t xml:space="preserve"> С.И.-5 класс.</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локальный войн,</w:t>
      </w:r>
      <w:proofErr w:type="gramStart"/>
      <w:r w:rsidRPr="00DC6BD8">
        <w:rPr>
          <w:rFonts w:ascii="Times New Roman" w:eastAsia="Times New Roman" w:hAnsi="Times New Roman" w:cs="Times New Roman"/>
          <w:i/>
          <w:iCs/>
          <w:color w:val="222222"/>
          <w:sz w:val="24"/>
          <w:szCs w:val="24"/>
          <w:shd w:val="clear" w:color="auto" w:fill="FFFFCC"/>
          <w:lang w:eastAsia="ru-RU"/>
        </w:rPr>
        <w:t xml:space="preserve"> ,</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ветеранами труда, выпускниками Школы; кружковую и досуговую деятельность.</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рамках работы по формированию представлений о государственной символике были запланированы и реализованы следующие мероприятия:</w:t>
      </w:r>
    </w:p>
    <w:p w:rsidR="002F2695" w:rsidRPr="00DC6BD8" w:rsidRDefault="002F2695" w:rsidP="00030756">
      <w:pPr>
        <w:numPr>
          <w:ilvl w:val="0"/>
          <w:numId w:val="16"/>
        </w:numPr>
        <w:spacing w:after="0" w:line="240" w:lineRule="auto"/>
        <w:ind w:left="270"/>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Внесены корректировки в рабочие программы учебных предметов, курсов и модулей;</w:t>
      </w:r>
    </w:p>
    <w:p w:rsidR="002F2695" w:rsidRPr="00DC6BD8" w:rsidRDefault="002F2695" w:rsidP="00030756">
      <w:pPr>
        <w:numPr>
          <w:ilvl w:val="0"/>
          <w:numId w:val="1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w:t>
      </w:r>
    </w:p>
    <w:p w:rsidR="002F2695" w:rsidRPr="00DC6BD8" w:rsidRDefault="002F2695" w:rsidP="00030756">
      <w:pPr>
        <w:numPr>
          <w:ilvl w:val="0"/>
          <w:numId w:val="1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2F2695" w:rsidRPr="00DC6BD8" w:rsidRDefault="002F2695" w:rsidP="00030756">
      <w:pPr>
        <w:numPr>
          <w:ilvl w:val="0"/>
          <w:numId w:val="16"/>
        </w:numPr>
        <w:spacing w:after="0" w:line="240" w:lineRule="auto"/>
        <w:ind w:left="270"/>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рамках</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модуля «Детские общественные объединения» организованы школьные знаменные группы по уровням образования;</w:t>
      </w:r>
    </w:p>
    <w:p w:rsidR="002F2695" w:rsidRPr="00DC6BD8" w:rsidRDefault="002F2695" w:rsidP="00030756">
      <w:pPr>
        <w:numPr>
          <w:ilvl w:val="0"/>
          <w:numId w:val="1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Дополнительное образование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Охват дополнительным образованием в Школе в 2022 году составил 94 процента.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Во втором полугодии 2021/22 учебного года</w:t>
      </w:r>
      <w:r w:rsidR="00B67E18">
        <w:rPr>
          <w:rFonts w:ascii="Times New Roman" w:eastAsia="Times New Roman" w:hAnsi="Times New Roman" w:cs="Times New Roman"/>
          <w:i/>
          <w:iCs/>
          <w:color w:val="222222"/>
          <w:sz w:val="24"/>
          <w:szCs w:val="24"/>
          <w:shd w:val="clear" w:color="auto" w:fill="FFFFCC"/>
          <w:lang w:eastAsia="ru-RU"/>
        </w:rPr>
        <w:t xml:space="preserve"> Школа реализовывала 13</w:t>
      </w:r>
      <w:r w:rsidRPr="00DC6BD8">
        <w:rPr>
          <w:rFonts w:ascii="Times New Roman" w:eastAsia="Times New Roman" w:hAnsi="Times New Roman" w:cs="Times New Roman"/>
          <w:i/>
          <w:iCs/>
          <w:color w:val="222222"/>
          <w:sz w:val="24"/>
          <w:szCs w:val="24"/>
          <w:shd w:val="clear" w:color="auto" w:fill="FFFFCC"/>
          <w:lang w:eastAsia="ru-RU"/>
        </w:rPr>
        <w:t xml:space="preserve"> дополнительных общеразвивающих программ по шести направленностям:</w:t>
      </w:r>
    </w:p>
    <w:p w:rsidR="002F2695" w:rsidRPr="00DC6BD8" w:rsidRDefault="003E3532"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Шахматы  в 1-4 классах</w:t>
      </w:r>
    </w:p>
    <w:p w:rsidR="002F2695" w:rsidRPr="00DC6BD8" w:rsidRDefault="002F2695"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физкультурно-спортивное («</w:t>
      </w:r>
      <w:r w:rsidR="003E3532">
        <w:rPr>
          <w:rFonts w:ascii="Times New Roman" w:eastAsia="Times New Roman" w:hAnsi="Times New Roman" w:cs="Times New Roman"/>
          <w:i/>
          <w:iCs/>
          <w:color w:val="222222"/>
          <w:sz w:val="24"/>
          <w:szCs w:val="24"/>
          <w:shd w:val="clear" w:color="auto" w:fill="FFFFCC"/>
          <w:lang w:eastAsia="ru-RU"/>
        </w:rPr>
        <w:t>Легкая атлетика», «Волейбол</w:t>
      </w:r>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социально-гуманитарное</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w:t>
      </w:r>
      <w:r w:rsidR="003E3532">
        <w:rPr>
          <w:rFonts w:ascii="Times New Roman" w:eastAsia="Times New Roman" w:hAnsi="Times New Roman" w:cs="Times New Roman"/>
          <w:i/>
          <w:iCs/>
          <w:color w:val="222222"/>
          <w:sz w:val="24"/>
          <w:szCs w:val="24"/>
          <w:shd w:val="clear" w:color="auto" w:fill="FFFFCC"/>
          <w:lang w:eastAsia="ru-RU"/>
        </w:rPr>
        <w:t>Русский язык</w:t>
      </w:r>
      <w:r w:rsidRPr="00DC6BD8">
        <w:rPr>
          <w:rFonts w:ascii="Times New Roman" w:eastAsia="Times New Roman" w:hAnsi="Times New Roman" w:cs="Times New Roman"/>
          <w:i/>
          <w:iCs/>
          <w:color w:val="222222"/>
          <w:sz w:val="24"/>
          <w:szCs w:val="24"/>
          <w:shd w:val="clear" w:color="auto" w:fill="FFFFCC"/>
          <w:lang w:eastAsia="ru-RU"/>
        </w:rPr>
        <w:t xml:space="preserve"> «</w:t>
      </w:r>
      <w:r w:rsidR="00B67E18">
        <w:rPr>
          <w:rFonts w:ascii="Times New Roman" w:eastAsia="Times New Roman" w:hAnsi="Times New Roman" w:cs="Times New Roman"/>
          <w:i/>
          <w:iCs/>
          <w:color w:val="222222"/>
          <w:sz w:val="24"/>
          <w:szCs w:val="24"/>
          <w:shd w:val="clear" w:color="auto" w:fill="FFFFCC"/>
          <w:lang w:eastAsia="ru-RU"/>
        </w:rPr>
        <w:t>»</w:t>
      </w:r>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туристско-краеведческое </w:t>
      </w:r>
      <w:proofErr w:type="gramStart"/>
      <w:r w:rsidRPr="00DC6BD8">
        <w:rPr>
          <w:rFonts w:ascii="Times New Roman" w:eastAsia="Times New Roman" w:hAnsi="Times New Roman" w:cs="Times New Roman"/>
          <w:i/>
          <w:iCs/>
          <w:color w:val="222222"/>
          <w:sz w:val="24"/>
          <w:szCs w:val="24"/>
          <w:shd w:val="clear" w:color="auto" w:fill="FFFFCC"/>
          <w:lang w:eastAsia="ru-RU"/>
        </w:rPr>
        <w:t xml:space="preserve">( </w:t>
      </w:r>
      <w:proofErr w:type="gramEnd"/>
      <w:r w:rsidRPr="00DC6BD8">
        <w:rPr>
          <w:rFonts w:ascii="Times New Roman" w:eastAsia="Times New Roman" w:hAnsi="Times New Roman" w:cs="Times New Roman"/>
          <w:i/>
          <w:iCs/>
          <w:color w:val="222222"/>
          <w:sz w:val="24"/>
          <w:szCs w:val="24"/>
          <w:shd w:val="clear" w:color="auto" w:fill="FFFFCC"/>
          <w:lang w:eastAsia="ru-RU"/>
        </w:rPr>
        <w:t>«По дорогам родного края»);</w:t>
      </w:r>
    </w:p>
    <w:p w:rsidR="002F2695" w:rsidRPr="00DC6BD8" w:rsidRDefault="003E3532"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roofErr w:type="gramStart"/>
      <w:r>
        <w:rPr>
          <w:rFonts w:ascii="Times New Roman" w:eastAsia="Times New Roman" w:hAnsi="Times New Roman" w:cs="Times New Roman"/>
          <w:i/>
          <w:iCs/>
          <w:color w:val="222222"/>
          <w:sz w:val="24"/>
          <w:szCs w:val="24"/>
          <w:shd w:val="clear" w:color="auto" w:fill="FFFFCC"/>
          <w:lang w:eastAsia="ru-RU"/>
        </w:rPr>
        <w:t>естественно-научное («Юный натуралист</w:t>
      </w:r>
      <w:r w:rsidR="002F2695" w:rsidRPr="00DC6BD8">
        <w:rPr>
          <w:rFonts w:ascii="Times New Roman" w:eastAsia="Times New Roman" w:hAnsi="Times New Roman" w:cs="Times New Roman"/>
          <w:i/>
          <w:iCs/>
          <w:color w:val="222222"/>
          <w:sz w:val="24"/>
          <w:szCs w:val="24"/>
          <w:shd w:val="clear" w:color="auto" w:fill="FFFFCC"/>
          <w:lang w:eastAsia="ru-RU"/>
        </w:rPr>
        <w:t>»</w:t>
      </w:r>
      <w:r>
        <w:rPr>
          <w:rFonts w:ascii="Times New Roman" w:eastAsia="Times New Roman" w:hAnsi="Times New Roman" w:cs="Times New Roman"/>
          <w:i/>
          <w:iCs/>
          <w:color w:val="222222"/>
          <w:sz w:val="24"/>
          <w:szCs w:val="24"/>
          <w:shd w:val="clear" w:color="auto" w:fill="FFFFCC"/>
          <w:lang w:eastAsia="ru-RU"/>
        </w:rPr>
        <w:t>, «</w:t>
      </w:r>
      <w:r w:rsidR="00B67E18">
        <w:rPr>
          <w:rFonts w:ascii="Times New Roman" w:eastAsia="Times New Roman" w:hAnsi="Times New Roman" w:cs="Times New Roman"/>
          <w:i/>
          <w:iCs/>
          <w:color w:val="222222"/>
          <w:sz w:val="24"/>
          <w:szCs w:val="24"/>
          <w:shd w:val="clear" w:color="auto" w:fill="FFFFCC"/>
          <w:lang w:eastAsia="ru-RU"/>
        </w:rPr>
        <w:t>Такая интересная В</w:t>
      </w:r>
      <w:r>
        <w:rPr>
          <w:rFonts w:ascii="Times New Roman" w:eastAsia="Times New Roman" w:hAnsi="Times New Roman" w:cs="Times New Roman"/>
          <w:i/>
          <w:iCs/>
          <w:color w:val="222222"/>
          <w:sz w:val="24"/>
          <w:szCs w:val="24"/>
          <w:shd w:val="clear" w:color="auto" w:fill="FFFFCC"/>
          <w:lang w:eastAsia="ru-RU"/>
        </w:rPr>
        <w:t>еликобритания,</w:t>
      </w:r>
      <w:proofErr w:type="gramEnd"/>
    </w:p>
    <w:p w:rsidR="002F2695" w:rsidRPr="003E3532" w:rsidRDefault="003E3532"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техническое («Робототехника»)</w:t>
      </w:r>
    </w:p>
    <w:p w:rsidR="003E3532" w:rsidRPr="003E3532" w:rsidRDefault="003E3532"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roofErr w:type="spellStart"/>
      <w:r>
        <w:rPr>
          <w:rFonts w:ascii="Times New Roman" w:eastAsia="Times New Roman" w:hAnsi="Times New Roman" w:cs="Times New Roman"/>
          <w:i/>
          <w:iCs/>
          <w:color w:val="222222"/>
          <w:sz w:val="24"/>
          <w:szCs w:val="24"/>
          <w:shd w:val="clear" w:color="auto" w:fill="FFFFCC"/>
          <w:lang w:eastAsia="ru-RU"/>
        </w:rPr>
        <w:t>Здоровейка</w:t>
      </w:r>
      <w:proofErr w:type="spellEnd"/>
      <w:r>
        <w:rPr>
          <w:rFonts w:ascii="Times New Roman" w:eastAsia="Times New Roman" w:hAnsi="Times New Roman" w:cs="Times New Roman"/>
          <w:i/>
          <w:iCs/>
          <w:color w:val="222222"/>
          <w:sz w:val="24"/>
          <w:szCs w:val="24"/>
          <w:shd w:val="clear" w:color="auto" w:fill="FFFFCC"/>
          <w:lang w:eastAsia="ru-RU"/>
        </w:rPr>
        <w:t>(2-3 классы)</w:t>
      </w:r>
    </w:p>
    <w:p w:rsidR="003E3532" w:rsidRPr="003E3532" w:rsidRDefault="003E3532"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Закон и порядок»</w:t>
      </w:r>
    </w:p>
    <w:p w:rsidR="003E3532"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Занимательная физика</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Занимательная математика</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Хочу все знать</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Умелые </w:t>
      </w:r>
      <w:proofErr w:type="spellStart"/>
      <w:r>
        <w:rPr>
          <w:rFonts w:ascii="Times New Roman" w:eastAsia="Times New Roman" w:hAnsi="Times New Roman" w:cs="Times New Roman"/>
          <w:i/>
          <w:iCs/>
          <w:color w:val="222222"/>
          <w:sz w:val="24"/>
          <w:szCs w:val="24"/>
          <w:shd w:val="clear" w:color="auto" w:fill="FFFFCC"/>
          <w:lang w:eastAsia="ru-RU"/>
        </w:rPr>
        <w:t>рукки</w:t>
      </w:r>
      <w:proofErr w:type="spellEnd"/>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Финансовая грамотность</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
    <w:p w:rsidR="002F2695" w:rsidRDefault="002F2695" w:rsidP="00030756">
      <w:pPr>
        <w:spacing w:after="0" w:line="240" w:lineRule="auto"/>
        <w:rPr>
          <w:rFonts w:ascii="Times New Roman" w:eastAsia="Times New Roman" w:hAnsi="Times New Roman" w:cs="Times New Roman"/>
          <w:i/>
          <w:iCs/>
          <w:color w:val="222222"/>
          <w:sz w:val="24"/>
          <w:szCs w:val="24"/>
          <w:shd w:val="clear" w:color="auto" w:fill="FFFFCC"/>
          <w:lang w:eastAsia="ru-RU"/>
        </w:rPr>
      </w:pPr>
      <w:r w:rsidRPr="00DC6BD8">
        <w:rPr>
          <w:rFonts w:ascii="Times New Roman" w:eastAsia="Times New Roman" w:hAnsi="Times New Roman" w:cs="Times New Roman"/>
          <w:i/>
          <w:iCs/>
          <w:color w:val="222222"/>
          <w:sz w:val="24"/>
          <w:szCs w:val="24"/>
          <w:shd w:val="clear" w:color="auto" w:fill="FFFFCC"/>
          <w:lang w:eastAsia="ru-RU"/>
        </w:rPr>
        <w:t>В первом полугодии 2022/2</w:t>
      </w:r>
      <w:r w:rsidR="00B67E18">
        <w:rPr>
          <w:rFonts w:ascii="Times New Roman" w:eastAsia="Times New Roman" w:hAnsi="Times New Roman" w:cs="Times New Roman"/>
          <w:i/>
          <w:iCs/>
          <w:color w:val="222222"/>
          <w:sz w:val="24"/>
          <w:szCs w:val="24"/>
          <w:shd w:val="clear" w:color="auto" w:fill="FFFFCC"/>
          <w:lang w:eastAsia="ru-RU"/>
        </w:rPr>
        <w:t>3 учебного года реализовывала 13</w:t>
      </w:r>
      <w:r w:rsidRPr="00DC6BD8">
        <w:rPr>
          <w:rFonts w:ascii="Times New Roman" w:eastAsia="Times New Roman" w:hAnsi="Times New Roman" w:cs="Times New Roman"/>
          <w:i/>
          <w:iCs/>
          <w:color w:val="222222"/>
          <w:sz w:val="24"/>
          <w:szCs w:val="24"/>
          <w:shd w:val="clear" w:color="auto" w:fill="FFFFCC"/>
          <w:lang w:eastAsia="ru-RU"/>
        </w:rPr>
        <w:t xml:space="preserve"> дополнительных общеразвивающих программ по шести направленностям:</w:t>
      </w:r>
    </w:p>
    <w:p w:rsidR="00B67E18" w:rsidRPr="00DC6BD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Шахматы  в 1-4 классах</w:t>
      </w:r>
    </w:p>
    <w:p w:rsidR="00B67E18" w:rsidRPr="00DC6BD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физкультурно-спортивное («</w:t>
      </w:r>
      <w:r>
        <w:rPr>
          <w:rFonts w:ascii="Times New Roman" w:eastAsia="Times New Roman" w:hAnsi="Times New Roman" w:cs="Times New Roman"/>
          <w:i/>
          <w:iCs/>
          <w:color w:val="222222"/>
          <w:sz w:val="24"/>
          <w:szCs w:val="24"/>
          <w:shd w:val="clear" w:color="auto" w:fill="FFFFCC"/>
          <w:lang w:eastAsia="ru-RU"/>
        </w:rPr>
        <w:t>Легкая атлетика», «Волейбол</w:t>
      </w:r>
      <w:r w:rsidRPr="00DC6BD8">
        <w:rPr>
          <w:rFonts w:ascii="Times New Roman" w:eastAsia="Times New Roman" w:hAnsi="Times New Roman" w:cs="Times New Roman"/>
          <w:i/>
          <w:iCs/>
          <w:color w:val="222222"/>
          <w:sz w:val="24"/>
          <w:szCs w:val="24"/>
          <w:shd w:val="clear" w:color="auto" w:fill="FFFFCC"/>
          <w:lang w:eastAsia="ru-RU"/>
        </w:rPr>
        <w:t>»);</w:t>
      </w:r>
    </w:p>
    <w:p w:rsidR="00B67E18" w:rsidRPr="00DC6BD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социально-гуманитарное</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w:t>
      </w:r>
      <w:r>
        <w:rPr>
          <w:rFonts w:ascii="Times New Roman" w:eastAsia="Times New Roman" w:hAnsi="Times New Roman" w:cs="Times New Roman"/>
          <w:i/>
          <w:iCs/>
          <w:color w:val="222222"/>
          <w:sz w:val="24"/>
          <w:szCs w:val="24"/>
          <w:shd w:val="clear" w:color="auto" w:fill="FFFFCC"/>
          <w:lang w:eastAsia="ru-RU"/>
        </w:rPr>
        <w:t>Русский язык</w:t>
      </w:r>
      <w:r w:rsidRPr="00DC6BD8">
        <w:rPr>
          <w:rFonts w:ascii="Times New Roman" w:eastAsia="Times New Roman" w:hAnsi="Times New Roman" w:cs="Times New Roman"/>
          <w:i/>
          <w:iCs/>
          <w:color w:val="222222"/>
          <w:sz w:val="24"/>
          <w:szCs w:val="24"/>
          <w:shd w:val="clear" w:color="auto" w:fill="FFFFCC"/>
          <w:lang w:eastAsia="ru-RU"/>
        </w:rPr>
        <w:t xml:space="preserve"> «</w:t>
      </w:r>
      <w:r>
        <w:rPr>
          <w:rFonts w:ascii="Times New Roman" w:eastAsia="Times New Roman" w:hAnsi="Times New Roman" w:cs="Times New Roman"/>
          <w:i/>
          <w:iCs/>
          <w:color w:val="222222"/>
          <w:sz w:val="24"/>
          <w:szCs w:val="24"/>
          <w:shd w:val="clear" w:color="auto" w:fill="FFFFCC"/>
          <w:lang w:eastAsia="ru-RU"/>
        </w:rPr>
        <w:t>»</w:t>
      </w:r>
      <w:r w:rsidRPr="00DC6BD8">
        <w:rPr>
          <w:rFonts w:ascii="Times New Roman" w:eastAsia="Times New Roman" w:hAnsi="Times New Roman" w:cs="Times New Roman"/>
          <w:i/>
          <w:iCs/>
          <w:color w:val="222222"/>
          <w:sz w:val="24"/>
          <w:szCs w:val="24"/>
          <w:shd w:val="clear" w:color="auto" w:fill="FFFFCC"/>
          <w:lang w:eastAsia="ru-RU"/>
        </w:rPr>
        <w:t>);</w:t>
      </w:r>
    </w:p>
    <w:p w:rsidR="00B67E18" w:rsidRPr="00DC6BD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туристско-краеведческое </w:t>
      </w:r>
      <w:proofErr w:type="gramStart"/>
      <w:r w:rsidRPr="00DC6BD8">
        <w:rPr>
          <w:rFonts w:ascii="Times New Roman" w:eastAsia="Times New Roman" w:hAnsi="Times New Roman" w:cs="Times New Roman"/>
          <w:i/>
          <w:iCs/>
          <w:color w:val="222222"/>
          <w:sz w:val="24"/>
          <w:szCs w:val="24"/>
          <w:shd w:val="clear" w:color="auto" w:fill="FFFFCC"/>
          <w:lang w:eastAsia="ru-RU"/>
        </w:rPr>
        <w:t xml:space="preserve">( </w:t>
      </w:r>
      <w:proofErr w:type="gramEnd"/>
      <w:r w:rsidRPr="00DC6BD8">
        <w:rPr>
          <w:rFonts w:ascii="Times New Roman" w:eastAsia="Times New Roman" w:hAnsi="Times New Roman" w:cs="Times New Roman"/>
          <w:i/>
          <w:iCs/>
          <w:color w:val="222222"/>
          <w:sz w:val="24"/>
          <w:szCs w:val="24"/>
          <w:shd w:val="clear" w:color="auto" w:fill="FFFFCC"/>
          <w:lang w:eastAsia="ru-RU"/>
        </w:rPr>
        <w:t>«По дорогам родного края»);</w:t>
      </w:r>
    </w:p>
    <w:p w:rsidR="00B67E18" w:rsidRPr="00DC6BD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roofErr w:type="gramStart"/>
      <w:r>
        <w:rPr>
          <w:rFonts w:ascii="Times New Roman" w:eastAsia="Times New Roman" w:hAnsi="Times New Roman" w:cs="Times New Roman"/>
          <w:i/>
          <w:iCs/>
          <w:color w:val="222222"/>
          <w:sz w:val="24"/>
          <w:szCs w:val="24"/>
          <w:shd w:val="clear" w:color="auto" w:fill="FFFFCC"/>
          <w:lang w:eastAsia="ru-RU"/>
        </w:rPr>
        <w:t>естественно-научное («Юный натуралист</w:t>
      </w:r>
      <w:r w:rsidRPr="00DC6BD8">
        <w:rPr>
          <w:rFonts w:ascii="Times New Roman" w:eastAsia="Times New Roman" w:hAnsi="Times New Roman" w:cs="Times New Roman"/>
          <w:i/>
          <w:iCs/>
          <w:color w:val="222222"/>
          <w:sz w:val="24"/>
          <w:szCs w:val="24"/>
          <w:shd w:val="clear" w:color="auto" w:fill="FFFFCC"/>
          <w:lang w:eastAsia="ru-RU"/>
        </w:rPr>
        <w:t>»</w:t>
      </w:r>
      <w:r>
        <w:rPr>
          <w:rFonts w:ascii="Times New Roman" w:eastAsia="Times New Roman" w:hAnsi="Times New Roman" w:cs="Times New Roman"/>
          <w:i/>
          <w:iCs/>
          <w:color w:val="222222"/>
          <w:sz w:val="24"/>
          <w:szCs w:val="24"/>
          <w:shd w:val="clear" w:color="auto" w:fill="FFFFCC"/>
          <w:lang w:eastAsia="ru-RU"/>
        </w:rPr>
        <w:t>, «Такая интересная Великобритания,</w:t>
      </w:r>
      <w:proofErr w:type="gramEnd"/>
    </w:p>
    <w:p w:rsidR="00B67E18" w:rsidRPr="003E3532"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техническое («Робототехника»)</w:t>
      </w:r>
    </w:p>
    <w:p w:rsidR="00B67E18" w:rsidRPr="003E3532"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proofErr w:type="spellStart"/>
      <w:r>
        <w:rPr>
          <w:rFonts w:ascii="Times New Roman" w:eastAsia="Times New Roman" w:hAnsi="Times New Roman" w:cs="Times New Roman"/>
          <w:i/>
          <w:iCs/>
          <w:color w:val="222222"/>
          <w:sz w:val="24"/>
          <w:szCs w:val="24"/>
          <w:shd w:val="clear" w:color="auto" w:fill="FFFFCC"/>
          <w:lang w:eastAsia="ru-RU"/>
        </w:rPr>
        <w:t>Здоровейка</w:t>
      </w:r>
      <w:proofErr w:type="spellEnd"/>
      <w:r>
        <w:rPr>
          <w:rFonts w:ascii="Times New Roman" w:eastAsia="Times New Roman" w:hAnsi="Times New Roman" w:cs="Times New Roman"/>
          <w:i/>
          <w:iCs/>
          <w:color w:val="222222"/>
          <w:sz w:val="24"/>
          <w:szCs w:val="24"/>
          <w:shd w:val="clear" w:color="auto" w:fill="FFFFCC"/>
          <w:lang w:eastAsia="ru-RU"/>
        </w:rPr>
        <w:t>(2-3 классы)</w:t>
      </w:r>
    </w:p>
    <w:p w:rsidR="00B67E18" w:rsidRPr="003E3532"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Закон и порядок»</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Занимательная физика</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Занимательная математика</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Хочу все знать</w:t>
      </w:r>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Умелые </w:t>
      </w:r>
      <w:proofErr w:type="spellStart"/>
      <w:r>
        <w:rPr>
          <w:rFonts w:ascii="Times New Roman" w:eastAsia="Times New Roman" w:hAnsi="Times New Roman" w:cs="Times New Roman"/>
          <w:i/>
          <w:iCs/>
          <w:color w:val="222222"/>
          <w:sz w:val="24"/>
          <w:szCs w:val="24"/>
          <w:shd w:val="clear" w:color="auto" w:fill="FFFFCC"/>
          <w:lang w:eastAsia="ru-RU"/>
        </w:rPr>
        <w:t>рукки</w:t>
      </w:r>
      <w:proofErr w:type="spellEnd"/>
    </w:p>
    <w:p w:rsidR="00B67E18" w:rsidRPr="00B67E18" w:rsidRDefault="00B67E18" w:rsidP="00030756">
      <w:pPr>
        <w:numPr>
          <w:ilvl w:val="0"/>
          <w:numId w:val="17"/>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Финансовая грамотность</w:t>
      </w:r>
    </w:p>
    <w:p w:rsidR="00B67E18" w:rsidRPr="00DC6BD8" w:rsidRDefault="00B67E18" w:rsidP="00030756">
      <w:pPr>
        <w:spacing w:after="0" w:line="240" w:lineRule="auto"/>
        <w:rPr>
          <w:rFonts w:ascii="Times New Roman" w:eastAsia="Times New Roman" w:hAnsi="Times New Roman" w:cs="Times New Roman"/>
          <w:color w:val="222222"/>
          <w:sz w:val="24"/>
          <w:szCs w:val="24"/>
          <w:lang w:eastAsia="ru-RU"/>
        </w:rPr>
      </w:pPr>
    </w:p>
    <w:p w:rsidR="002F2695" w:rsidRPr="00DC6BD8" w:rsidRDefault="002F2695" w:rsidP="00030756">
      <w:pPr>
        <w:spacing w:after="0" w:line="240" w:lineRule="auto"/>
        <w:rPr>
          <w:rFonts w:ascii="Times New Roman" w:eastAsia="Times New Roman" w:hAnsi="Times New Roman" w:cs="Times New Roman"/>
          <w:sz w:val="24"/>
          <w:szCs w:val="24"/>
          <w:lang w:eastAsia="ru-RU"/>
        </w:rPr>
      </w:pP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Во втором полугодии 2021/22 учебного года по программам технической и </w:t>
      </w:r>
      <w:proofErr w:type="gramStart"/>
      <w:r w:rsidRPr="00DC6BD8">
        <w:rPr>
          <w:rFonts w:ascii="Times New Roman" w:eastAsia="Times New Roman" w:hAnsi="Times New Roman" w:cs="Times New Roman"/>
          <w:i/>
          <w:iCs/>
          <w:color w:val="222222"/>
          <w:sz w:val="24"/>
          <w:szCs w:val="24"/>
          <w:shd w:val="clear" w:color="auto" w:fill="FFFFCC"/>
          <w:lang w:eastAsia="ru-RU"/>
        </w:rPr>
        <w:t>естественно-научной</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направленности занимались 40 процентов обучающихся, осваивающих дополнительные образовательные программы. В первом полугодии 2022/23 учебного года доля обучающихся, осваивающих дополнительные общеразвивающие программы технической и </w:t>
      </w:r>
      <w:proofErr w:type="gramStart"/>
      <w:r w:rsidRPr="00DC6BD8">
        <w:rPr>
          <w:rFonts w:ascii="Times New Roman" w:eastAsia="Times New Roman" w:hAnsi="Times New Roman" w:cs="Times New Roman"/>
          <w:i/>
          <w:iCs/>
          <w:color w:val="222222"/>
          <w:sz w:val="24"/>
          <w:szCs w:val="24"/>
          <w:shd w:val="clear" w:color="auto" w:fill="FFFFCC"/>
          <w:lang w:eastAsia="ru-RU"/>
        </w:rPr>
        <w:t>естественно-научной</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направленности, выросла на 15 процентов и </w:t>
      </w:r>
      <w:r w:rsidRPr="00DC6BD8">
        <w:rPr>
          <w:rFonts w:ascii="Times New Roman" w:eastAsia="Times New Roman" w:hAnsi="Times New Roman" w:cs="Times New Roman"/>
          <w:i/>
          <w:iCs/>
          <w:color w:val="222222"/>
          <w:sz w:val="24"/>
          <w:szCs w:val="24"/>
          <w:shd w:val="clear" w:color="auto" w:fill="FFFFCC"/>
          <w:lang w:eastAsia="ru-RU"/>
        </w:rPr>
        <w:lastRenderedPageBreak/>
        <w:t xml:space="preserve">составила 55 процентов. Это говорит о росте интереса обучающихся к освоению программ технической и </w:t>
      </w:r>
      <w:proofErr w:type="gramStart"/>
      <w:r w:rsidRPr="00DC6BD8">
        <w:rPr>
          <w:rFonts w:ascii="Times New Roman" w:eastAsia="Times New Roman" w:hAnsi="Times New Roman" w:cs="Times New Roman"/>
          <w:i/>
          <w:iCs/>
          <w:color w:val="222222"/>
          <w:sz w:val="24"/>
          <w:szCs w:val="24"/>
          <w:shd w:val="clear" w:color="auto" w:fill="FFFFCC"/>
          <w:lang w:eastAsia="ru-RU"/>
        </w:rPr>
        <w:t>естественно-научной</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направленности и необходимости увеличения количества программ по этим направленностям.</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 2022 году Школа включилась в проект </w:t>
      </w:r>
      <w:proofErr w:type="spellStart"/>
      <w:r w:rsidRPr="00DC6BD8">
        <w:rPr>
          <w:rFonts w:ascii="Times New Roman" w:eastAsia="Times New Roman" w:hAnsi="Times New Roman" w:cs="Times New Roman"/>
          <w:i/>
          <w:iCs/>
          <w:color w:val="222222"/>
          <w:sz w:val="24"/>
          <w:szCs w:val="24"/>
          <w:shd w:val="clear" w:color="auto" w:fill="FFFFCC"/>
          <w:lang w:eastAsia="ru-RU"/>
        </w:rPr>
        <w:t>Минпросвещения</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«Школьный театр» (</w:t>
      </w:r>
      <w:hyperlink r:id="rId31" w:anchor="/document/99/728163112/" w:tgtFrame="_self" w:history="1">
        <w:r w:rsidRPr="00DC6BD8">
          <w:rPr>
            <w:rFonts w:ascii="Times New Roman" w:eastAsia="Times New Roman" w:hAnsi="Times New Roman" w:cs="Times New Roman"/>
            <w:i/>
            <w:iCs/>
            <w:color w:val="01745C"/>
            <w:sz w:val="24"/>
            <w:szCs w:val="24"/>
            <w:lang w:eastAsia="ru-RU"/>
          </w:rPr>
          <w:t xml:space="preserve">протокол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27.12.2021 № СК-31/06пр</w:t>
        </w:r>
      </w:hyperlink>
      <w:r w:rsidRPr="00DC6BD8">
        <w:rPr>
          <w:rFonts w:ascii="Times New Roman" w:eastAsia="Times New Roman" w:hAnsi="Times New Roman" w:cs="Times New Roman"/>
          <w:i/>
          <w:iCs/>
          <w:color w:val="222222"/>
          <w:sz w:val="24"/>
          <w:szCs w:val="24"/>
          <w:shd w:val="clear" w:color="auto" w:fill="FFFFCC"/>
          <w:lang w:eastAsia="ru-RU"/>
        </w:rPr>
        <w:t>). В Школе с 1 сентября 2022 года организовано объединение дополнительного образования «</w:t>
      </w:r>
      <w:r w:rsidR="00B67E18">
        <w:rPr>
          <w:rFonts w:ascii="Times New Roman" w:eastAsia="Times New Roman" w:hAnsi="Times New Roman" w:cs="Times New Roman"/>
          <w:i/>
          <w:iCs/>
          <w:color w:val="222222"/>
          <w:sz w:val="24"/>
          <w:szCs w:val="24"/>
          <w:shd w:val="clear" w:color="auto" w:fill="FFFFCC"/>
          <w:lang w:eastAsia="ru-RU"/>
        </w:rPr>
        <w:t>Школьный театр»</w:t>
      </w:r>
      <w:r w:rsidRPr="00DC6BD8">
        <w:rPr>
          <w:rFonts w:ascii="Times New Roman" w:eastAsia="Times New Roman" w:hAnsi="Times New Roman" w:cs="Times New Roman"/>
          <w:i/>
          <w:iCs/>
          <w:color w:val="222222"/>
          <w:sz w:val="24"/>
          <w:szCs w:val="24"/>
          <w:shd w:val="clear" w:color="auto" w:fill="FFFFCC"/>
          <w:lang w:eastAsia="ru-RU"/>
        </w:rPr>
        <w:t xml:space="preserve"> Разработана программа дополнительного образования «</w:t>
      </w:r>
      <w:r w:rsidR="00B67E18">
        <w:rPr>
          <w:rFonts w:ascii="Times New Roman" w:eastAsia="Times New Roman" w:hAnsi="Times New Roman" w:cs="Times New Roman"/>
          <w:i/>
          <w:iCs/>
          <w:color w:val="222222"/>
          <w:sz w:val="24"/>
          <w:szCs w:val="24"/>
          <w:shd w:val="clear" w:color="auto" w:fill="FFFFCC"/>
          <w:lang w:eastAsia="ru-RU"/>
        </w:rPr>
        <w:t>Школьный театр</w:t>
      </w:r>
      <w:r w:rsidRPr="00DC6BD8">
        <w:rPr>
          <w:rFonts w:ascii="Times New Roman" w:eastAsia="Times New Roman" w:hAnsi="Times New Roman" w:cs="Times New Roman"/>
          <w:i/>
          <w:iCs/>
          <w:color w:val="222222"/>
          <w:sz w:val="24"/>
          <w:szCs w:val="24"/>
          <w:shd w:val="clear" w:color="auto" w:fill="FFFFCC"/>
          <w:lang w:eastAsia="ru-RU"/>
        </w:rPr>
        <w:t xml:space="preserve">». </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первом полугодии 2022/23 учебного года в театральной сту</w:t>
      </w:r>
      <w:r w:rsidR="00B67E18">
        <w:rPr>
          <w:rFonts w:ascii="Times New Roman" w:eastAsia="Times New Roman" w:hAnsi="Times New Roman" w:cs="Times New Roman"/>
          <w:i/>
          <w:iCs/>
          <w:color w:val="222222"/>
          <w:sz w:val="24"/>
          <w:szCs w:val="24"/>
          <w:shd w:val="clear" w:color="auto" w:fill="FFFFCC"/>
          <w:lang w:eastAsia="ru-RU"/>
        </w:rPr>
        <w:t xml:space="preserve">дии занимались 20 </w:t>
      </w:r>
      <w:r w:rsidRPr="00DC6BD8">
        <w:rPr>
          <w:rFonts w:ascii="Times New Roman" w:eastAsia="Times New Roman" w:hAnsi="Times New Roman" w:cs="Times New Roman"/>
          <w:i/>
          <w:iCs/>
          <w:color w:val="222222"/>
          <w:sz w:val="24"/>
          <w:szCs w:val="24"/>
          <w:shd w:val="clear" w:color="auto" w:fill="FFFFCC"/>
          <w:lang w:eastAsia="ru-RU"/>
        </w:rPr>
        <w:t>об</w:t>
      </w:r>
      <w:r w:rsidR="00B67E18">
        <w:rPr>
          <w:rFonts w:ascii="Times New Roman" w:eastAsia="Times New Roman" w:hAnsi="Times New Roman" w:cs="Times New Roman"/>
          <w:i/>
          <w:iCs/>
          <w:color w:val="222222"/>
          <w:sz w:val="24"/>
          <w:szCs w:val="24"/>
          <w:shd w:val="clear" w:color="auto" w:fill="FFFFCC"/>
          <w:lang w:eastAsia="ru-RU"/>
        </w:rPr>
        <w:t xml:space="preserve">учающихся 5–11-х классов. Это 20 </w:t>
      </w:r>
      <w:r w:rsidRPr="00DC6BD8">
        <w:rPr>
          <w:rFonts w:ascii="Times New Roman" w:eastAsia="Times New Roman" w:hAnsi="Times New Roman" w:cs="Times New Roman"/>
          <w:i/>
          <w:iCs/>
          <w:color w:val="222222"/>
          <w:sz w:val="24"/>
          <w:szCs w:val="24"/>
          <w:shd w:val="clear" w:color="auto" w:fill="FFFFCC"/>
          <w:lang w:eastAsia="ru-RU"/>
        </w:rPr>
        <w:t xml:space="preserve"> процентов обучающихся Школы. В студии зан</w:t>
      </w:r>
      <w:r w:rsidR="002359BC">
        <w:rPr>
          <w:rFonts w:ascii="Times New Roman" w:eastAsia="Times New Roman" w:hAnsi="Times New Roman" w:cs="Times New Roman"/>
          <w:i/>
          <w:iCs/>
          <w:color w:val="222222"/>
          <w:sz w:val="24"/>
          <w:szCs w:val="24"/>
          <w:shd w:val="clear" w:color="auto" w:fill="FFFFCC"/>
          <w:lang w:eastAsia="ru-RU"/>
        </w:rPr>
        <w:t>имаются 3</w:t>
      </w:r>
      <w:r w:rsidRPr="00DC6BD8">
        <w:rPr>
          <w:rFonts w:ascii="Times New Roman" w:eastAsia="Times New Roman" w:hAnsi="Times New Roman" w:cs="Times New Roman"/>
          <w:i/>
          <w:iCs/>
          <w:color w:val="222222"/>
          <w:sz w:val="24"/>
          <w:szCs w:val="24"/>
          <w:shd w:val="clear" w:color="auto" w:fill="FFFFCC"/>
          <w:lang w:eastAsia="ru-RU"/>
        </w:rPr>
        <w:t xml:space="preserve"> учеников, находящихся в</w:t>
      </w:r>
      <w:r w:rsidR="00B67E18">
        <w:rPr>
          <w:rFonts w:ascii="Times New Roman" w:eastAsia="Times New Roman" w:hAnsi="Times New Roman" w:cs="Times New Roman"/>
          <w:i/>
          <w:iCs/>
          <w:color w:val="222222"/>
          <w:sz w:val="24"/>
          <w:szCs w:val="24"/>
          <w:shd w:val="clear" w:color="auto" w:fill="FFFFCC"/>
          <w:lang w:eastAsia="ru-RU"/>
        </w:rPr>
        <w:t xml:space="preserve"> трудной жизненной ситуации, и 1 ученик </w:t>
      </w:r>
      <w:r w:rsidRPr="00DC6BD8">
        <w:rPr>
          <w:rFonts w:ascii="Times New Roman" w:eastAsia="Times New Roman" w:hAnsi="Times New Roman" w:cs="Times New Roman"/>
          <w:i/>
          <w:iCs/>
          <w:color w:val="222222"/>
          <w:sz w:val="24"/>
          <w:szCs w:val="24"/>
          <w:shd w:val="clear" w:color="auto" w:fill="FFFFCC"/>
          <w:lang w:eastAsia="ru-RU"/>
        </w:rPr>
        <w:t xml:space="preserve">с ОВЗ. </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С 1 сентября 2022 года в рамках дополнительного образования организован </w:t>
      </w:r>
      <w:r w:rsidR="00B67E18">
        <w:rPr>
          <w:rFonts w:ascii="Times New Roman" w:eastAsia="Times New Roman" w:hAnsi="Times New Roman" w:cs="Times New Roman"/>
          <w:i/>
          <w:iCs/>
          <w:color w:val="222222"/>
          <w:sz w:val="24"/>
          <w:szCs w:val="24"/>
          <w:shd w:val="clear" w:color="auto" w:fill="FFFFCC"/>
          <w:lang w:eastAsia="ru-RU"/>
        </w:rPr>
        <w:t>школьный спортивный клуб</w:t>
      </w:r>
      <w:r w:rsidRPr="00DC6BD8">
        <w:rPr>
          <w:rFonts w:ascii="Times New Roman" w:eastAsia="Times New Roman" w:hAnsi="Times New Roman" w:cs="Times New Roman"/>
          <w:i/>
          <w:iCs/>
          <w:color w:val="222222"/>
          <w:sz w:val="24"/>
          <w:szCs w:val="24"/>
          <w:shd w:val="clear" w:color="auto" w:fill="FFFFCC"/>
          <w:lang w:eastAsia="ru-RU"/>
        </w:rPr>
        <w:t>. В рамках клуба реализуются программы дополнительного образования:</w:t>
      </w:r>
    </w:p>
    <w:p w:rsidR="002F2695" w:rsidRPr="00DC6BD8" w:rsidRDefault="00B67E18" w:rsidP="00030756">
      <w:pPr>
        <w:numPr>
          <w:ilvl w:val="0"/>
          <w:numId w:val="18"/>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волейбол – 2</w:t>
      </w:r>
      <w:r w:rsidR="002F2695" w:rsidRPr="00DC6BD8">
        <w:rPr>
          <w:rFonts w:ascii="Times New Roman" w:eastAsia="Times New Roman" w:hAnsi="Times New Roman" w:cs="Times New Roman"/>
          <w:i/>
          <w:iCs/>
          <w:color w:val="222222"/>
          <w:sz w:val="24"/>
          <w:szCs w:val="24"/>
          <w:shd w:val="clear" w:color="auto" w:fill="FFFFCC"/>
          <w:lang w:eastAsia="ru-RU"/>
        </w:rPr>
        <w:t xml:space="preserve"> группы;</w:t>
      </w:r>
    </w:p>
    <w:p w:rsidR="002F2695" w:rsidRPr="00DC6BD8" w:rsidRDefault="00B67E18" w:rsidP="00030756">
      <w:pPr>
        <w:numPr>
          <w:ilvl w:val="0"/>
          <w:numId w:val="18"/>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легкая атлетика -1 группа</w:t>
      </w:r>
      <w:r w:rsidR="002F2695"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18"/>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подвижные игры – 3 группы;</w:t>
      </w:r>
    </w:p>
    <w:p w:rsidR="002F2695" w:rsidRPr="00DC6BD8" w:rsidRDefault="002F2695" w:rsidP="00030756">
      <w:pPr>
        <w:numPr>
          <w:ilvl w:val="0"/>
          <w:numId w:val="18"/>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ЮИД – 1 группа.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объединениях клуб</w:t>
      </w:r>
      <w:r w:rsidR="00B67E18">
        <w:rPr>
          <w:rFonts w:ascii="Times New Roman" w:eastAsia="Times New Roman" w:hAnsi="Times New Roman" w:cs="Times New Roman"/>
          <w:i/>
          <w:iCs/>
          <w:color w:val="222222"/>
          <w:sz w:val="24"/>
          <w:szCs w:val="24"/>
          <w:shd w:val="clear" w:color="auto" w:fill="FFFFCC"/>
          <w:lang w:eastAsia="ru-RU"/>
        </w:rPr>
        <w:t xml:space="preserve">а в первом полугодии занято  98обучающихся (98 </w:t>
      </w:r>
      <w:r w:rsidRPr="00DC6BD8">
        <w:rPr>
          <w:rFonts w:ascii="Times New Roman" w:eastAsia="Times New Roman" w:hAnsi="Times New Roman" w:cs="Times New Roman"/>
          <w:i/>
          <w:iCs/>
          <w:color w:val="222222"/>
          <w:sz w:val="24"/>
          <w:szCs w:val="24"/>
          <w:shd w:val="clear" w:color="auto" w:fill="FFFFCC"/>
          <w:lang w:eastAsia="ru-RU"/>
        </w:rPr>
        <w:t>% обучающихся Школы).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Для успешной реализации проекта имеется необходимая материально-техническая база:</w:t>
      </w:r>
    </w:p>
    <w:p w:rsidR="002F2695" w:rsidRPr="00DC6BD8" w:rsidRDefault="002F2695" w:rsidP="00030756">
      <w:pPr>
        <w:numPr>
          <w:ilvl w:val="0"/>
          <w:numId w:val="1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спортивный зал, использующийся для проведения спортивных соревнований с участием школьников;</w:t>
      </w:r>
    </w:p>
    <w:p w:rsidR="002F2695" w:rsidRPr="00DC6BD8" w:rsidRDefault="002F2695" w:rsidP="00030756">
      <w:pPr>
        <w:numPr>
          <w:ilvl w:val="0"/>
          <w:numId w:val="1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2F2695" w:rsidRPr="00DC6BD8" w:rsidRDefault="002F2695" w:rsidP="00030756">
      <w:pPr>
        <w:numPr>
          <w:ilvl w:val="0"/>
          <w:numId w:val="1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коллекция фонограмм и аудиозаписей для проведения воспитательных мероприятий.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первом полугодии 2022/23 учебного года в рамках клуба проведены следующие спортивные мероприятия: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377"/>
        <w:gridCol w:w="4561"/>
        <w:gridCol w:w="2755"/>
        <w:gridCol w:w="2529"/>
        <w:gridCol w:w="4206"/>
      </w:tblGrid>
      <w:tr w:rsidR="002F2695" w:rsidRPr="00DC6BD8" w:rsidTr="002F2695">
        <w:trPr>
          <w:tblHeader/>
        </w:trPr>
        <w:tc>
          <w:tcPr>
            <w:tcW w:w="106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 xml:space="preserve">№ </w:t>
            </w:r>
            <w:proofErr w:type="gramStart"/>
            <w:r w:rsidRPr="00DC6BD8">
              <w:rPr>
                <w:rFonts w:ascii="Times New Roman" w:eastAsia="Times New Roman" w:hAnsi="Times New Roman" w:cs="Times New Roman"/>
                <w:b/>
                <w:bCs/>
                <w:sz w:val="24"/>
                <w:szCs w:val="24"/>
                <w:lang w:eastAsia="ru-RU"/>
              </w:rPr>
              <w:t>п</w:t>
            </w:r>
            <w:proofErr w:type="gramEnd"/>
            <w:r w:rsidRPr="00DC6BD8">
              <w:rPr>
                <w:rFonts w:ascii="Times New Roman" w:eastAsia="Times New Roman" w:hAnsi="Times New Roman" w:cs="Times New Roman"/>
                <w:b/>
                <w:bCs/>
                <w:sz w:val="24"/>
                <w:szCs w:val="24"/>
                <w:lang w:eastAsia="ru-RU"/>
              </w:rPr>
              <w:t>/п</w:t>
            </w:r>
          </w:p>
        </w:tc>
        <w:tc>
          <w:tcPr>
            <w:tcW w:w="374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Мероприятие</w:t>
            </w:r>
          </w:p>
        </w:tc>
        <w:tc>
          <w:tcPr>
            <w:tcW w:w="205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Место проведения</w:t>
            </w:r>
          </w:p>
        </w:tc>
        <w:tc>
          <w:tcPr>
            <w:tcW w:w="186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Дата и время проведения</w:t>
            </w:r>
          </w:p>
        </w:tc>
        <w:tc>
          <w:tcPr>
            <w:tcW w:w="32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Количество участников</w:t>
            </w:r>
          </w:p>
        </w:tc>
      </w:tr>
      <w:tr w:rsidR="002F2695" w:rsidRPr="00DC6BD8" w:rsidTr="002F2695">
        <w:trPr>
          <w:tblHeader/>
        </w:trPr>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 xml:space="preserve">№ </w:t>
            </w:r>
            <w:proofErr w:type="gramStart"/>
            <w:r w:rsidRPr="00DC6BD8">
              <w:rPr>
                <w:rFonts w:ascii="Times New Roman" w:eastAsia="Times New Roman" w:hAnsi="Times New Roman" w:cs="Times New Roman"/>
                <w:b/>
                <w:bCs/>
                <w:sz w:val="24"/>
                <w:szCs w:val="24"/>
                <w:lang w:eastAsia="ru-RU"/>
              </w:rPr>
              <w:t>п</w:t>
            </w:r>
            <w:proofErr w:type="gramEnd"/>
            <w:r w:rsidRPr="00DC6BD8">
              <w:rPr>
                <w:rFonts w:ascii="Times New Roman" w:eastAsia="Times New Roman" w:hAnsi="Times New Roman" w:cs="Times New Roman"/>
                <w:b/>
                <w:bCs/>
                <w:sz w:val="24"/>
                <w:szCs w:val="24"/>
                <w:lang w:eastAsia="ru-RU"/>
              </w:rPr>
              <w:t>/п</w:t>
            </w:r>
          </w:p>
        </w:tc>
        <w:tc>
          <w:tcPr>
            <w:tcW w:w="6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Мероприятие</w:t>
            </w:r>
          </w:p>
        </w:tc>
        <w:tc>
          <w:tcPr>
            <w:tcW w:w="3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Место проведения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Дата и время проведения</w:t>
            </w:r>
          </w:p>
        </w:tc>
        <w:tc>
          <w:tcPr>
            <w:tcW w:w="6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b/>
                <w:bCs/>
                <w:sz w:val="24"/>
                <w:szCs w:val="24"/>
                <w:lang w:eastAsia="ru-RU"/>
              </w:rPr>
            </w:pPr>
            <w:r w:rsidRPr="00DC6BD8">
              <w:rPr>
                <w:rFonts w:ascii="Times New Roman" w:eastAsia="Times New Roman" w:hAnsi="Times New Roman" w:cs="Times New Roman"/>
                <w:b/>
                <w:bCs/>
                <w:sz w:val="24"/>
                <w:szCs w:val="24"/>
                <w:lang w:eastAsia="ru-RU"/>
              </w:rPr>
              <w:t>Количество участников</w:t>
            </w:r>
          </w:p>
        </w:tc>
      </w:tr>
      <w:tr w:rsidR="002F2695" w:rsidRPr="00DC6BD8" w:rsidTr="002F2695">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6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 xml:space="preserve">Соревнование по мини-футболу среди обучающихся 5–8-х классов </w:t>
            </w:r>
          </w:p>
        </w:tc>
        <w:tc>
          <w:tcPr>
            <w:tcW w:w="3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Школьная площадка</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13.09.2022</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12:00</w:t>
            </w:r>
          </w:p>
        </w:tc>
        <w:tc>
          <w:tcPr>
            <w:tcW w:w="6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Обучающиеся 5–8-х классов, 43 человека, 4 команды</w:t>
            </w:r>
          </w:p>
        </w:tc>
      </w:tr>
      <w:tr w:rsidR="002F2695" w:rsidRPr="00DC6BD8" w:rsidTr="002F2695">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w:t>
            </w:r>
          </w:p>
        </w:tc>
        <w:tc>
          <w:tcPr>
            <w:tcW w:w="6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«Веселые старты», школьный этап</w:t>
            </w:r>
          </w:p>
        </w:tc>
        <w:tc>
          <w:tcPr>
            <w:tcW w:w="3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Спортивный зал</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28.10.2022</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14:00</w:t>
            </w:r>
          </w:p>
        </w:tc>
        <w:tc>
          <w:tcPr>
            <w:tcW w:w="6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 xml:space="preserve">94 человека, </w:t>
            </w:r>
            <w:r w:rsidR="00845977">
              <w:rPr>
                <w:rFonts w:ascii="Times New Roman" w:eastAsia="Times New Roman" w:hAnsi="Times New Roman" w:cs="Times New Roman"/>
                <w:i/>
                <w:iCs/>
                <w:sz w:val="24"/>
                <w:szCs w:val="24"/>
                <w:shd w:val="clear" w:color="auto" w:fill="FFFFCC"/>
                <w:lang w:eastAsia="ru-RU"/>
              </w:rPr>
              <w:t>1-11 классы</w:t>
            </w:r>
          </w:p>
        </w:tc>
      </w:tr>
      <w:tr w:rsidR="002F2695" w:rsidRPr="00DC6BD8" w:rsidTr="002F2695">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w:t>
            </w:r>
          </w:p>
        </w:tc>
        <w:tc>
          <w:tcPr>
            <w:tcW w:w="6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Первенство по волейболу среди девушек 8–11-х классов</w:t>
            </w:r>
          </w:p>
        </w:tc>
        <w:tc>
          <w:tcPr>
            <w:tcW w:w="3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Спортивный зал</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30.11.2022</w:t>
            </w:r>
          </w:p>
        </w:tc>
        <w:tc>
          <w:tcPr>
            <w:tcW w:w="6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sz w:val="24"/>
                <w:szCs w:val="24"/>
                <w:shd w:val="clear" w:color="auto" w:fill="FFFFCC"/>
                <w:lang w:eastAsia="ru-RU"/>
              </w:rPr>
              <w:t>Обучающиеся</w:t>
            </w:r>
            <w:proofErr w:type="gramEnd"/>
            <w:r>
              <w:rPr>
                <w:rFonts w:ascii="Times New Roman" w:eastAsia="Times New Roman" w:hAnsi="Times New Roman" w:cs="Times New Roman"/>
                <w:i/>
                <w:iCs/>
                <w:sz w:val="24"/>
                <w:szCs w:val="24"/>
                <w:shd w:val="clear" w:color="auto" w:fill="FFFFCC"/>
                <w:lang w:eastAsia="ru-RU"/>
              </w:rPr>
              <w:t xml:space="preserve"> 8–11-х классов, 12</w:t>
            </w:r>
            <w:r w:rsidR="002F2695" w:rsidRPr="00DC6BD8">
              <w:rPr>
                <w:rFonts w:ascii="Times New Roman" w:eastAsia="Times New Roman" w:hAnsi="Times New Roman" w:cs="Times New Roman"/>
                <w:i/>
                <w:iCs/>
                <w:sz w:val="24"/>
                <w:szCs w:val="24"/>
                <w:shd w:val="clear" w:color="auto" w:fill="FFFFCC"/>
                <w:lang w:eastAsia="ru-RU"/>
              </w:rPr>
              <w:t xml:space="preserve"> человек</w:t>
            </w:r>
          </w:p>
        </w:tc>
      </w:tr>
      <w:tr w:rsidR="002F2695" w:rsidRPr="00DC6BD8" w:rsidTr="002F2695">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&lt;...&gt;</w:t>
            </w:r>
          </w:p>
        </w:tc>
        <w:tc>
          <w:tcPr>
            <w:tcW w:w="6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&lt;...&gt;</w:t>
            </w:r>
          </w:p>
        </w:tc>
        <w:tc>
          <w:tcPr>
            <w:tcW w:w="3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&lt;...&gt;</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&lt;...&gt;</w:t>
            </w:r>
          </w:p>
        </w:tc>
        <w:tc>
          <w:tcPr>
            <w:tcW w:w="6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&lt;...&gt;</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i/>
          <w:iCs/>
          <w:color w:val="222222"/>
          <w:sz w:val="24"/>
          <w:szCs w:val="24"/>
          <w:shd w:val="clear" w:color="auto" w:fill="FFFFCC"/>
          <w:lang w:eastAsia="ru-RU"/>
        </w:rPr>
        <w:lastRenderedPageBreak/>
        <w:t>Вывод:</w:t>
      </w:r>
      <w:r w:rsidRPr="00DC6BD8">
        <w:rPr>
          <w:rFonts w:ascii="Times New Roman" w:eastAsia="Times New Roman" w:hAnsi="Times New Roman" w:cs="Times New Roman"/>
          <w:i/>
          <w:iCs/>
          <w:color w:val="222222"/>
          <w:sz w:val="24"/>
          <w:szCs w:val="24"/>
          <w:shd w:val="clear" w:color="auto" w:fill="FFFFCC"/>
          <w:lang w:eastAsia="ru-RU"/>
        </w:rPr>
        <w:t xml:space="preserve"> программы дополнительного образования выполнены в полном объеме, повысился охват дополнительным образованием по сравнению с 2021 годом на 3 процента. </w:t>
      </w:r>
      <w:proofErr w:type="gramStart"/>
      <w:r w:rsidRPr="00DC6BD8">
        <w:rPr>
          <w:rFonts w:ascii="Times New Roman" w:eastAsia="Times New Roman" w:hAnsi="Times New Roman" w:cs="Times New Roman"/>
          <w:i/>
          <w:iCs/>
          <w:color w:val="222222"/>
          <w:sz w:val="24"/>
          <w:szCs w:val="24"/>
          <w:shd w:val="clear" w:color="auto" w:fill="FFFFCC"/>
          <w:lang w:eastAsia="ru-RU"/>
        </w:rPr>
        <w:t>Исходя из результатов анкетирования обучающихся и их родителей качество дополнительного образования существенно повысилось</w:t>
      </w:r>
      <w:proofErr w:type="gram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 xml:space="preserve">Об </w:t>
      </w:r>
      <w:proofErr w:type="spellStart"/>
      <w:r w:rsidRPr="00DC6BD8">
        <w:rPr>
          <w:rFonts w:ascii="Times New Roman" w:eastAsia="Times New Roman" w:hAnsi="Times New Roman" w:cs="Times New Roman"/>
          <w:b/>
          <w:bCs/>
          <w:color w:val="222222"/>
          <w:sz w:val="24"/>
          <w:szCs w:val="24"/>
          <w:lang w:eastAsia="ru-RU"/>
        </w:rPr>
        <w:t>антикоронавирусных</w:t>
      </w:r>
      <w:proofErr w:type="spellEnd"/>
      <w:r w:rsidRPr="00DC6BD8">
        <w:rPr>
          <w:rFonts w:ascii="Times New Roman" w:eastAsia="Times New Roman" w:hAnsi="Times New Roman" w:cs="Times New Roman"/>
          <w:b/>
          <w:bCs/>
          <w:color w:val="222222"/>
          <w:sz w:val="24"/>
          <w:szCs w:val="24"/>
          <w:lang w:eastAsia="ru-RU"/>
        </w:rPr>
        <w:t xml:space="preserve"> мерах</w:t>
      </w:r>
    </w:p>
    <w:p w:rsidR="002F2695" w:rsidRPr="00DC6BD8" w:rsidRDefault="00845977"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МК</w:t>
      </w:r>
      <w:r w:rsidR="002F2695" w:rsidRPr="00DC6BD8">
        <w:rPr>
          <w:rFonts w:ascii="Times New Roman" w:eastAsia="Times New Roman" w:hAnsi="Times New Roman" w:cs="Times New Roman"/>
          <w:i/>
          <w:iCs/>
          <w:color w:val="222222"/>
          <w:sz w:val="24"/>
          <w:szCs w:val="24"/>
          <w:shd w:val="clear" w:color="auto" w:fill="FFFFCC"/>
          <w:lang w:eastAsia="ru-RU"/>
        </w:rPr>
        <w:t>ОУ «</w:t>
      </w:r>
      <w:r>
        <w:rPr>
          <w:rFonts w:ascii="Times New Roman" w:eastAsia="Times New Roman" w:hAnsi="Times New Roman" w:cs="Times New Roman"/>
          <w:i/>
          <w:iCs/>
          <w:color w:val="222222"/>
          <w:sz w:val="24"/>
          <w:szCs w:val="24"/>
          <w:shd w:val="clear" w:color="auto" w:fill="FFFFCC"/>
          <w:lang w:eastAsia="ru-RU"/>
        </w:rPr>
        <w:t>Бацадинская СОШ</w:t>
      </w:r>
      <w:r w:rsidR="002F2695" w:rsidRPr="00DC6BD8">
        <w:rPr>
          <w:rFonts w:ascii="Times New Roman" w:eastAsia="Times New Roman" w:hAnsi="Times New Roman" w:cs="Times New Roman"/>
          <w:i/>
          <w:iCs/>
          <w:color w:val="222222"/>
          <w:sz w:val="24"/>
          <w:szCs w:val="24"/>
          <w:shd w:val="clear" w:color="auto" w:fill="FFFFCC"/>
          <w:lang w:eastAsia="ru-RU"/>
        </w:rPr>
        <w:t xml:space="preserve">» в течение 2022 года продолжала профилактику </w:t>
      </w:r>
      <w:proofErr w:type="spellStart"/>
      <w:r w:rsidR="002F2695" w:rsidRPr="00DC6BD8">
        <w:rPr>
          <w:rFonts w:ascii="Times New Roman" w:eastAsia="Times New Roman" w:hAnsi="Times New Roman" w:cs="Times New Roman"/>
          <w:i/>
          <w:iCs/>
          <w:color w:val="222222"/>
          <w:sz w:val="24"/>
          <w:szCs w:val="24"/>
          <w:shd w:val="clear" w:color="auto" w:fill="FFFFCC"/>
          <w:lang w:eastAsia="ru-RU"/>
        </w:rPr>
        <w:t>коронавируса</w:t>
      </w:r>
      <w:proofErr w:type="spellEnd"/>
      <w:r w:rsidR="002F2695" w:rsidRPr="00DC6BD8">
        <w:rPr>
          <w:rFonts w:ascii="Times New Roman" w:eastAsia="Times New Roman" w:hAnsi="Times New Roman" w:cs="Times New Roman"/>
          <w:i/>
          <w:iCs/>
          <w:color w:val="222222"/>
          <w:sz w:val="24"/>
          <w:szCs w:val="24"/>
          <w:shd w:val="clear" w:color="auto" w:fill="FFFFCC"/>
          <w:lang w:eastAsia="ru-RU"/>
        </w:rPr>
        <w:t>.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w:t>
      </w:r>
      <w:r w:rsidR="002359BC">
        <w:rPr>
          <w:rFonts w:ascii="Times New Roman" w:eastAsia="Times New Roman" w:hAnsi="Times New Roman" w:cs="Times New Roman"/>
          <w:i/>
          <w:iCs/>
          <w:color w:val="222222"/>
          <w:sz w:val="24"/>
          <w:szCs w:val="24"/>
          <w:shd w:val="clear" w:color="auto" w:fill="FFFFCC"/>
          <w:lang w:eastAsia="ru-RU"/>
        </w:rPr>
        <w:t>зовательных организаций</w:t>
      </w:r>
      <w:proofErr w:type="gramStart"/>
      <w:r w:rsidR="002359BC">
        <w:rPr>
          <w:rFonts w:ascii="Times New Roman" w:eastAsia="Times New Roman" w:hAnsi="Times New Roman" w:cs="Times New Roman"/>
          <w:i/>
          <w:iCs/>
          <w:color w:val="222222"/>
          <w:sz w:val="24"/>
          <w:szCs w:val="24"/>
          <w:shd w:val="clear" w:color="auto" w:fill="FFFFCC"/>
          <w:lang w:eastAsia="ru-RU"/>
        </w:rPr>
        <w:t xml:space="preserve"> </w:t>
      </w:r>
      <w:r w:rsidR="002F2695" w:rsidRPr="00DC6BD8">
        <w:rPr>
          <w:rFonts w:ascii="Times New Roman" w:eastAsia="Times New Roman" w:hAnsi="Times New Roman" w:cs="Times New Roman"/>
          <w:i/>
          <w:iCs/>
          <w:color w:val="222222"/>
          <w:sz w:val="24"/>
          <w:szCs w:val="24"/>
          <w:shd w:val="clear" w:color="auto" w:fill="FFFFCC"/>
          <w:lang w:eastAsia="ru-RU"/>
        </w:rPr>
        <w:t>.</w:t>
      </w:r>
      <w:proofErr w:type="gramEnd"/>
      <w:r w:rsidR="002F2695" w:rsidRPr="00DC6BD8">
        <w:rPr>
          <w:rFonts w:ascii="Times New Roman" w:eastAsia="Times New Roman" w:hAnsi="Times New Roman" w:cs="Times New Roman"/>
          <w:i/>
          <w:iCs/>
          <w:color w:val="222222"/>
          <w:sz w:val="24"/>
          <w:szCs w:val="24"/>
          <w:shd w:val="clear" w:color="auto" w:fill="FFFFCC"/>
          <w:lang w:eastAsia="ru-RU"/>
        </w:rPr>
        <w:t xml:space="preserve"> Так, Школа:</w:t>
      </w:r>
    </w:p>
    <w:p w:rsidR="002F2695" w:rsidRPr="00DC6BD8" w:rsidRDefault="002F2695" w:rsidP="00030756">
      <w:pPr>
        <w:numPr>
          <w:ilvl w:val="0"/>
          <w:numId w:val="2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закупила бесконтактные термометры, </w:t>
      </w:r>
      <w:proofErr w:type="spellStart"/>
      <w:r w:rsidRPr="00DC6BD8">
        <w:rPr>
          <w:rFonts w:ascii="Times New Roman" w:eastAsia="Times New Roman" w:hAnsi="Times New Roman" w:cs="Times New Roman"/>
          <w:i/>
          <w:iCs/>
          <w:color w:val="222222"/>
          <w:sz w:val="24"/>
          <w:szCs w:val="24"/>
          <w:shd w:val="clear" w:color="auto" w:fill="FFFFCC"/>
          <w:lang w:eastAsia="ru-RU"/>
        </w:rPr>
        <w:t>рециркуляторы</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2F2695" w:rsidRPr="00DC6BD8" w:rsidRDefault="002F2695" w:rsidP="00030756">
      <w:pPr>
        <w:numPr>
          <w:ilvl w:val="0"/>
          <w:numId w:val="2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разработала графики уборки, проветривания кабинетов, рекреаций, а также создала максимально безопасные условия приема пищи;</w:t>
      </w:r>
    </w:p>
    <w:p w:rsidR="002F2695" w:rsidRPr="00DC6BD8" w:rsidRDefault="002F2695" w:rsidP="00030756">
      <w:pPr>
        <w:numPr>
          <w:ilvl w:val="0"/>
          <w:numId w:val="2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2F2695" w:rsidRPr="00DC6BD8" w:rsidRDefault="00845977" w:rsidP="00030756">
      <w:pPr>
        <w:numPr>
          <w:ilvl w:val="0"/>
          <w:numId w:val="20"/>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разместила на сайте МК</w:t>
      </w:r>
      <w:r w:rsidR="002F2695" w:rsidRPr="00DC6BD8">
        <w:rPr>
          <w:rFonts w:ascii="Times New Roman" w:eastAsia="Times New Roman" w:hAnsi="Times New Roman" w:cs="Times New Roman"/>
          <w:i/>
          <w:iCs/>
          <w:color w:val="222222"/>
          <w:sz w:val="24"/>
          <w:szCs w:val="24"/>
          <w:shd w:val="clear" w:color="auto" w:fill="FFFFCC"/>
          <w:lang w:eastAsia="ru-RU"/>
        </w:rPr>
        <w:t>ОУ «</w:t>
      </w:r>
      <w:r>
        <w:rPr>
          <w:rFonts w:ascii="Times New Roman" w:eastAsia="Times New Roman" w:hAnsi="Times New Roman" w:cs="Times New Roman"/>
          <w:i/>
          <w:iCs/>
          <w:color w:val="222222"/>
          <w:sz w:val="24"/>
          <w:szCs w:val="24"/>
          <w:shd w:val="clear" w:color="auto" w:fill="FFFFCC"/>
          <w:lang w:eastAsia="ru-RU"/>
        </w:rPr>
        <w:t>Бацадинская СОШ</w:t>
      </w:r>
      <w:r w:rsidR="002F2695" w:rsidRPr="00DC6BD8">
        <w:rPr>
          <w:rFonts w:ascii="Times New Roman" w:eastAsia="Times New Roman" w:hAnsi="Times New Roman" w:cs="Times New Roman"/>
          <w:i/>
          <w:iCs/>
          <w:color w:val="222222"/>
          <w:sz w:val="24"/>
          <w:szCs w:val="24"/>
          <w:shd w:val="clear" w:color="auto" w:fill="FFFFCC"/>
          <w:lang w:eastAsia="ru-RU"/>
        </w:rPr>
        <w:t xml:space="preserve">» необходимую информацию об </w:t>
      </w:r>
      <w:proofErr w:type="spellStart"/>
      <w:r w:rsidR="002F2695" w:rsidRPr="00DC6BD8">
        <w:rPr>
          <w:rFonts w:ascii="Times New Roman" w:eastAsia="Times New Roman" w:hAnsi="Times New Roman" w:cs="Times New Roman"/>
          <w:i/>
          <w:iCs/>
          <w:color w:val="222222"/>
          <w:sz w:val="24"/>
          <w:szCs w:val="24"/>
          <w:shd w:val="clear" w:color="auto" w:fill="FFFFCC"/>
          <w:lang w:eastAsia="ru-RU"/>
        </w:rPr>
        <w:t>антикоронавирусных</w:t>
      </w:r>
      <w:proofErr w:type="spellEnd"/>
      <w:r w:rsidR="002F2695" w:rsidRPr="00DC6BD8">
        <w:rPr>
          <w:rFonts w:ascii="Times New Roman" w:eastAsia="Times New Roman" w:hAnsi="Times New Roman" w:cs="Times New Roman"/>
          <w:i/>
          <w:iCs/>
          <w:color w:val="222222"/>
          <w:sz w:val="24"/>
          <w:szCs w:val="24"/>
          <w:shd w:val="clear" w:color="auto" w:fill="FFFFCC"/>
          <w:lang w:eastAsia="ru-RU"/>
        </w:rPr>
        <w:t xml:space="preserve"> мерах, ссылки распространяли посредством мессенджеров и социальных сетей.</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IV. ОРГАНИЗАЦИЯ УЧЕБНОГО ПРОЦЕССА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Начало учебного года – 1 сентября, окончание – </w:t>
      </w:r>
      <w:r w:rsidRPr="00DC6BD8">
        <w:rPr>
          <w:rFonts w:ascii="Times New Roman" w:eastAsia="Times New Roman" w:hAnsi="Times New Roman" w:cs="Times New Roman"/>
          <w:i/>
          <w:iCs/>
          <w:color w:val="222222"/>
          <w:sz w:val="24"/>
          <w:szCs w:val="24"/>
          <w:shd w:val="clear" w:color="auto" w:fill="FFFFCC"/>
          <w:lang w:eastAsia="ru-RU"/>
        </w:rPr>
        <w:t>31 мая</w:t>
      </w:r>
      <w:r w:rsidRPr="00DC6BD8">
        <w:rPr>
          <w:rFonts w:ascii="Times New Roman" w:eastAsia="Times New Roman" w:hAnsi="Times New Roman" w:cs="Times New Roman"/>
          <w:color w:val="222222"/>
          <w:sz w:val="24"/>
          <w:szCs w:val="24"/>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Продолжительность учебного года: 1-е классы – </w:t>
      </w:r>
      <w:r w:rsidRPr="00DC6BD8">
        <w:rPr>
          <w:rFonts w:ascii="Times New Roman" w:eastAsia="Times New Roman" w:hAnsi="Times New Roman" w:cs="Times New Roman"/>
          <w:i/>
          <w:iCs/>
          <w:color w:val="222222"/>
          <w:sz w:val="24"/>
          <w:szCs w:val="24"/>
          <w:shd w:val="clear" w:color="auto" w:fill="FFFFCC"/>
          <w:lang w:eastAsia="ru-RU"/>
        </w:rPr>
        <w:t>33</w:t>
      </w:r>
      <w:r w:rsidRPr="00DC6BD8">
        <w:rPr>
          <w:rFonts w:ascii="Times New Roman" w:eastAsia="Times New Roman" w:hAnsi="Times New Roman" w:cs="Times New Roman"/>
          <w:color w:val="222222"/>
          <w:sz w:val="24"/>
          <w:szCs w:val="24"/>
          <w:lang w:eastAsia="ru-RU"/>
        </w:rPr>
        <w:t> недели, 2–8-е классы – </w:t>
      </w:r>
      <w:r w:rsidRPr="00DC6BD8">
        <w:rPr>
          <w:rFonts w:ascii="Times New Roman" w:eastAsia="Times New Roman" w:hAnsi="Times New Roman" w:cs="Times New Roman"/>
          <w:i/>
          <w:iCs/>
          <w:color w:val="222222"/>
          <w:sz w:val="24"/>
          <w:szCs w:val="24"/>
          <w:shd w:val="clear" w:color="auto" w:fill="FFFFCC"/>
          <w:lang w:eastAsia="ru-RU"/>
        </w:rPr>
        <w:t>34</w:t>
      </w:r>
      <w:r w:rsidRPr="00DC6BD8">
        <w:rPr>
          <w:rFonts w:ascii="Times New Roman" w:eastAsia="Times New Roman" w:hAnsi="Times New Roman" w:cs="Times New Roman"/>
          <w:color w:val="222222"/>
          <w:sz w:val="24"/>
          <w:szCs w:val="24"/>
          <w:lang w:eastAsia="ru-RU"/>
        </w:rPr>
        <w:t> недели, 9-е и 11-е классы – по окончании ГИА.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Продолжительность уроков – </w:t>
      </w:r>
      <w:r w:rsidRPr="00DC6BD8">
        <w:rPr>
          <w:rFonts w:ascii="Times New Roman" w:eastAsia="Times New Roman" w:hAnsi="Times New Roman" w:cs="Times New Roman"/>
          <w:i/>
          <w:iCs/>
          <w:color w:val="222222"/>
          <w:sz w:val="24"/>
          <w:szCs w:val="24"/>
          <w:shd w:val="clear" w:color="auto" w:fill="FFFFCC"/>
          <w:lang w:eastAsia="ru-RU"/>
        </w:rPr>
        <w:t>45</w:t>
      </w:r>
      <w:r w:rsidRPr="00DC6BD8">
        <w:rPr>
          <w:rFonts w:ascii="Times New Roman" w:eastAsia="Times New Roman" w:hAnsi="Times New Roman" w:cs="Times New Roman"/>
          <w:color w:val="222222"/>
          <w:sz w:val="24"/>
          <w:szCs w:val="24"/>
          <w:lang w:eastAsia="ru-RU"/>
        </w:rPr>
        <w:t> минут.</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Образовательная деятельность в Школе осуществляется по пятидневной учебной неделе для 1-х классов, по шестидневной учебной неделе — для 2–11-х к</w:t>
      </w:r>
      <w:r w:rsidR="00845977">
        <w:rPr>
          <w:rFonts w:ascii="Times New Roman" w:eastAsia="Times New Roman" w:hAnsi="Times New Roman" w:cs="Times New Roman"/>
          <w:i/>
          <w:iCs/>
          <w:color w:val="222222"/>
          <w:sz w:val="24"/>
          <w:szCs w:val="24"/>
          <w:shd w:val="clear" w:color="auto" w:fill="FFFFCC"/>
          <w:lang w:eastAsia="ru-RU"/>
        </w:rPr>
        <w:t>лассов. Занятия проводятся в одну  смену</w:t>
      </w:r>
      <w:r w:rsidRPr="00DC6BD8">
        <w:rPr>
          <w:rFonts w:ascii="Times New Roman" w:eastAsia="Times New Roman" w:hAnsi="Times New Roman" w:cs="Times New Roman"/>
          <w:i/>
          <w:iCs/>
          <w:color w:val="222222"/>
          <w:sz w:val="24"/>
          <w:szCs w:val="24"/>
          <w:shd w:val="clear" w:color="auto" w:fill="FFFFCC"/>
          <w:lang w:eastAsia="ru-RU"/>
        </w:rPr>
        <w:t xml:space="preserve"> для обучающихся 2–4-х классов, в одну смену — для обучающихся 1-х, 5–11-х классов.</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4.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10"/>
        <w:gridCol w:w="3052"/>
        <w:gridCol w:w="5248"/>
        <w:gridCol w:w="2982"/>
        <w:gridCol w:w="2636"/>
      </w:tblGrid>
      <w:tr w:rsidR="002F2695" w:rsidRPr="00DC6BD8" w:rsidTr="002F2695">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Продолжительность урока (минут)</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Количество учебных недель в году</w:t>
            </w:r>
          </w:p>
        </w:tc>
      </w:tr>
      <w:tr w:rsidR="002F2695" w:rsidRPr="00DC6BD8" w:rsidTr="002F2695">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Ступенчатый режим:</w:t>
            </w:r>
          </w:p>
          <w:p w:rsidR="002F2695" w:rsidRPr="00DC6BD8" w:rsidRDefault="002F2695" w:rsidP="00030756">
            <w:pPr>
              <w:numPr>
                <w:ilvl w:val="0"/>
                <w:numId w:val="21"/>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35 минут (сентябрь–декабрь);</w:t>
            </w:r>
          </w:p>
          <w:p w:rsidR="002F2695" w:rsidRPr="00DC6BD8" w:rsidRDefault="002F2695" w:rsidP="00030756">
            <w:pPr>
              <w:numPr>
                <w:ilvl w:val="0"/>
                <w:numId w:val="21"/>
              </w:numPr>
              <w:spacing w:after="0" w:line="240" w:lineRule="auto"/>
              <w:ind w:left="270"/>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33</w:t>
            </w:r>
          </w:p>
        </w:tc>
      </w:tr>
      <w:tr w:rsidR="002F2695" w:rsidRPr="00DC6BD8" w:rsidTr="002F2695">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45</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34</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Начало учебных занятий – </w:t>
      </w:r>
      <w:r w:rsidRPr="00DC6BD8">
        <w:rPr>
          <w:rFonts w:ascii="Times New Roman" w:eastAsia="Times New Roman" w:hAnsi="Times New Roman" w:cs="Times New Roman"/>
          <w:i/>
          <w:iCs/>
          <w:color w:val="222222"/>
          <w:sz w:val="24"/>
          <w:szCs w:val="24"/>
          <w:shd w:val="clear" w:color="auto" w:fill="FFFFCC"/>
          <w:lang w:eastAsia="ru-RU"/>
        </w:rPr>
        <w:t>8 ч 30 мин</w:t>
      </w:r>
      <w:r w:rsidRPr="00DC6BD8">
        <w:rPr>
          <w:rFonts w:ascii="Times New Roman" w:eastAsia="Times New Roman" w:hAnsi="Times New Roman" w:cs="Times New Roman"/>
          <w:color w:val="222222"/>
          <w:sz w:val="24"/>
          <w:szCs w:val="24"/>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 xml:space="preserve">V. СОДЕРЖАНИЕ И КАЧЕСТВО ПОДГОТОВКИ </w:t>
      </w:r>
      <w:proofErr w:type="gramStart"/>
      <w:r w:rsidRPr="00DC6BD8">
        <w:rPr>
          <w:rFonts w:ascii="Times New Roman" w:eastAsia="Times New Roman" w:hAnsi="Times New Roman" w:cs="Times New Roman"/>
          <w:b/>
          <w:bCs/>
          <w:color w:val="222222"/>
          <w:sz w:val="24"/>
          <w:szCs w:val="24"/>
          <w:lang w:eastAsia="ru-RU"/>
        </w:rPr>
        <w:t>ОБУЧАЮЩИХСЯ</w:t>
      </w:r>
      <w:proofErr w:type="gramEnd"/>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Проведен анализ успеваемости и качества знаний по итогам 2021/22 учебного года. Статистические данные свидетельствуют об успешном освоении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обучающимися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основных образовательных программ.</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5. Статистика показателей за 20</w:t>
      </w:r>
      <w:r w:rsidRPr="00DC6BD8">
        <w:rPr>
          <w:rFonts w:ascii="Times New Roman" w:eastAsia="Times New Roman" w:hAnsi="Times New Roman" w:cs="Times New Roman"/>
          <w:b/>
          <w:bCs/>
          <w:i/>
          <w:iCs/>
          <w:color w:val="222222"/>
          <w:sz w:val="24"/>
          <w:szCs w:val="24"/>
          <w:shd w:val="clear" w:color="auto" w:fill="FFFFCC"/>
          <w:lang w:eastAsia="ru-RU"/>
        </w:rPr>
        <w:t>21/22 </w:t>
      </w:r>
      <w:r w:rsidRPr="00DC6BD8">
        <w:rPr>
          <w:rFonts w:ascii="Times New Roman" w:eastAsia="Times New Roman" w:hAnsi="Times New Roman" w:cs="Times New Roman"/>
          <w:b/>
          <w:bCs/>
          <w:color w:val="222222"/>
          <w:sz w:val="24"/>
          <w:szCs w:val="24"/>
          <w:lang w:eastAsia="ru-RU"/>
        </w:rPr>
        <w:t>год</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147"/>
        <w:gridCol w:w="10885"/>
        <w:gridCol w:w="3396"/>
      </w:tblGrid>
      <w:tr w:rsidR="002F2695" w:rsidRPr="00DC6BD8" w:rsidTr="002F2695">
        <w:tc>
          <w:tcPr>
            <w:tcW w:w="7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lastRenderedPageBreak/>
              <w:t xml:space="preserve">№ </w:t>
            </w:r>
            <w:proofErr w:type="gramStart"/>
            <w:r w:rsidRPr="00DC6BD8">
              <w:rPr>
                <w:rFonts w:ascii="Times New Roman" w:eastAsia="Times New Roman" w:hAnsi="Times New Roman" w:cs="Times New Roman"/>
                <w:b/>
                <w:bCs/>
                <w:sz w:val="24"/>
                <w:szCs w:val="24"/>
                <w:lang w:eastAsia="ru-RU"/>
              </w:rPr>
              <w:t>п</w:t>
            </w:r>
            <w:proofErr w:type="gramEnd"/>
            <w:r w:rsidRPr="00DC6BD8">
              <w:rPr>
                <w:rFonts w:ascii="Times New Roman" w:eastAsia="Times New Roman" w:hAnsi="Times New Roman" w:cs="Times New Roman"/>
                <w:b/>
                <w:bCs/>
                <w:sz w:val="24"/>
                <w:szCs w:val="24"/>
                <w:lang w:eastAsia="ru-RU"/>
              </w:rPr>
              <w:t>/п</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Параметры статистики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20</w:t>
            </w:r>
            <w:r w:rsidRPr="00DC6BD8">
              <w:rPr>
                <w:rFonts w:ascii="Times New Roman" w:eastAsia="Times New Roman" w:hAnsi="Times New Roman" w:cs="Times New Roman"/>
                <w:b/>
                <w:bCs/>
                <w:i/>
                <w:iCs/>
                <w:sz w:val="24"/>
                <w:szCs w:val="24"/>
                <w:shd w:val="clear" w:color="auto" w:fill="FFFFCC"/>
                <w:lang w:eastAsia="ru-RU"/>
              </w:rPr>
              <w:t>21/22</w:t>
            </w:r>
            <w:r w:rsidRPr="00DC6BD8">
              <w:rPr>
                <w:rFonts w:ascii="Times New Roman" w:eastAsia="Times New Roman" w:hAnsi="Times New Roman" w:cs="Times New Roman"/>
                <w:b/>
                <w:bCs/>
                <w:sz w:val="24"/>
                <w:szCs w:val="24"/>
                <w:lang w:eastAsia="ru-RU"/>
              </w:rPr>
              <w:t> учебный год</w:t>
            </w:r>
          </w:p>
        </w:tc>
      </w:tr>
      <w:tr w:rsidR="002F2695" w:rsidRPr="00DC6BD8" w:rsidTr="002F2695">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1</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детей, обучавшихся на конец учебного года (для </w:t>
            </w:r>
            <w:r w:rsidRPr="00DC6BD8">
              <w:rPr>
                <w:rFonts w:ascii="Times New Roman" w:eastAsia="Times New Roman" w:hAnsi="Times New Roman" w:cs="Times New Roman"/>
                <w:i/>
                <w:iCs/>
                <w:sz w:val="24"/>
                <w:szCs w:val="24"/>
                <w:shd w:val="clear" w:color="auto" w:fill="FFFFCC"/>
                <w:lang w:eastAsia="ru-RU"/>
              </w:rPr>
              <w:t>2020/21</w:t>
            </w:r>
            <w:r w:rsidRPr="00DC6BD8">
              <w:rPr>
                <w:rFonts w:ascii="Times New Roman" w:eastAsia="Times New Roman" w:hAnsi="Times New Roman" w:cs="Times New Roman"/>
                <w:sz w:val="24"/>
                <w:szCs w:val="24"/>
                <w:lang w:eastAsia="ru-RU"/>
              </w:rPr>
              <w:t>), в том числе: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99</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39</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52</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w:t>
            </w:r>
          </w:p>
        </w:tc>
      </w:tr>
      <w:tr w:rsidR="002F2695" w:rsidRPr="00DC6BD8" w:rsidTr="002F2695">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2</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оставленных на повторное обучение: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3</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Не получили аттестата: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об основном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о среднем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w:t>
            </w:r>
            <w:r w:rsidR="00845977">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4</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Окончили Школу с аттестатом особого образца: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в основной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в средней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845977"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2F2695" w:rsidRDefault="002F2695" w:rsidP="00030756">
      <w:pPr>
        <w:spacing w:after="0" w:line="240" w:lineRule="auto"/>
        <w:jc w:val="center"/>
        <w:rPr>
          <w:rFonts w:ascii="Times New Roman" w:eastAsia="Times New Roman" w:hAnsi="Times New Roman" w:cs="Times New Roman"/>
          <w:b/>
          <w:bCs/>
          <w:color w:val="222222"/>
          <w:sz w:val="24"/>
          <w:szCs w:val="24"/>
          <w:lang w:eastAsia="ru-RU"/>
        </w:rPr>
      </w:pPr>
      <w:r w:rsidRPr="00DC6BD8">
        <w:rPr>
          <w:rFonts w:ascii="Times New Roman" w:eastAsia="Times New Roman" w:hAnsi="Times New Roman" w:cs="Times New Roman"/>
          <w:b/>
          <w:bCs/>
          <w:color w:val="222222"/>
          <w:sz w:val="24"/>
          <w:szCs w:val="24"/>
          <w:lang w:eastAsia="ru-RU"/>
        </w:rPr>
        <w:t>Краткий анализ динамики результатов успеваемости и качества знаний</w:t>
      </w:r>
    </w:p>
    <w:p w:rsidR="002359BC" w:rsidRPr="00952AEF" w:rsidRDefault="002359BC" w:rsidP="00030756">
      <w:pPr>
        <w:spacing w:after="0" w:line="240" w:lineRule="auto"/>
        <w:jc w:val="center"/>
        <w:rPr>
          <w:rFonts w:ascii="Times New Roman" w:hAnsi="Times New Roman" w:cs="Times New Roman"/>
          <w:b/>
          <w:sz w:val="24"/>
          <w:szCs w:val="24"/>
        </w:rPr>
      </w:pPr>
      <w:r w:rsidRPr="00952AEF">
        <w:rPr>
          <w:rFonts w:ascii="Times New Roman" w:hAnsi="Times New Roman" w:cs="Times New Roman"/>
          <w:b/>
          <w:sz w:val="24"/>
          <w:szCs w:val="24"/>
        </w:rPr>
        <w:t>Справка</w:t>
      </w:r>
    </w:p>
    <w:p w:rsidR="002359BC" w:rsidRPr="00952AEF" w:rsidRDefault="002359BC" w:rsidP="00030756">
      <w:pPr>
        <w:spacing w:after="0" w:line="240" w:lineRule="auto"/>
        <w:jc w:val="center"/>
        <w:rPr>
          <w:rFonts w:ascii="Times New Roman" w:hAnsi="Times New Roman" w:cs="Times New Roman"/>
          <w:sz w:val="24"/>
          <w:szCs w:val="24"/>
        </w:rPr>
      </w:pPr>
      <w:r w:rsidRPr="00952AEF">
        <w:rPr>
          <w:rFonts w:ascii="Times New Roman" w:hAnsi="Times New Roman" w:cs="Times New Roman"/>
          <w:sz w:val="24"/>
          <w:szCs w:val="24"/>
        </w:rPr>
        <w:t>о состоянии преподавания и качестве знаний учащихся 1 класса МКОУ «Бацадинская СОШ» в 2021-2022 учебном год</w:t>
      </w:r>
      <w:proofErr w:type="gramStart"/>
      <w:r w:rsidRPr="00952AEF">
        <w:rPr>
          <w:rFonts w:ascii="Times New Roman" w:hAnsi="Times New Roman" w:cs="Times New Roman"/>
          <w:sz w:val="24"/>
          <w:szCs w:val="24"/>
        </w:rPr>
        <w:t>у</w:t>
      </w:r>
      <w:r w:rsidR="000F6EB3" w:rsidRPr="00952AEF">
        <w:rPr>
          <w:rFonts w:ascii="Times New Roman" w:hAnsi="Times New Roman" w:cs="Times New Roman"/>
          <w:sz w:val="24"/>
          <w:szCs w:val="24"/>
        </w:rPr>
        <w:t>(</w:t>
      </w:r>
      <w:proofErr w:type="gramEnd"/>
      <w:r w:rsidR="000F6EB3" w:rsidRPr="00952AEF">
        <w:rPr>
          <w:rFonts w:ascii="Times New Roman" w:hAnsi="Times New Roman" w:cs="Times New Roman"/>
          <w:sz w:val="24"/>
          <w:szCs w:val="24"/>
        </w:rPr>
        <w:t>март 2022г)</w:t>
      </w:r>
      <w:r w:rsidRPr="00952AEF">
        <w:rPr>
          <w:rFonts w:ascii="Times New Roman" w:hAnsi="Times New Roman" w:cs="Times New Roman"/>
          <w:sz w:val="24"/>
          <w:szCs w:val="24"/>
        </w:rPr>
        <w:t>.</w:t>
      </w:r>
    </w:p>
    <w:p w:rsidR="002359BC" w:rsidRPr="00952AEF" w:rsidRDefault="002359BC" w:rsidP="00030756">
      <w:pPr>
        <w:spacing w:after="0" w:line="240" w:lineRule="auto"/>
        <w:rPr>
          <w:rFonts w:ascii="Times New Roman" w:hAnsi="Times New Roman" w:cs="Times New Roman"/>
          <w:sz w:val="24"/>
          <w:szCs w:val="24"/>
        </w:rPr>
      </w:pPr>
    </w:p>
    <w:p w:rsidR="002359BC" w:rsidRPr="00952AEF" w:rsidRDefault="002359BC"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В 1 классе преподаёт учительница </w:t>
      </w:r>
      <w:proofErr w:type="spellStart"/>
      <w:r w:rsidRPr="00952AEF">
        <w:rPr>
          <w:rFonts w:ascii="Times New Roman" w:hAnsi="Times New Roman" w:cs="Times New Roman"/>
          <w:sz w:val="24"/>
          <w:szCs w:val="24"/>
        </w:rPr>
        <w:t>Омарова</w:t>
      </w:r>
      <w:proofErr w:type="spellEnd"/>
      <w:r w:rsidRPr="00952AEF">
        <w:rPr>
          <w:rFonts w:ascii="Times New Roman" w:hAnsi="Times New Roman" w:cs="Times New Roman"/>
          <w:sz w:val="24"/>
          <w:szCs w:val="24"/>
        </w:rPr>
        <w:t xml:space="preserve"> Заира </w:t>
      </w:r>
      <w:proofErr w:type="spellStart"/>
      <w:r w:rsidRPr="00952AEF">
        <w:rPr>
          <w:rFonts w:ascii="Times New Roman" w:hAnsi="Times New Roman" w:cs="Times New Roman"/>
          <w:sz w:val="24"/>
          <w:szCs w:val="24"/>
        </w:rPr>
        <w:t>Шахбановна</w:t>
      </w:r>
      <w:proofErr w:type="spellEnd"/>
      <w:r w:rsidRPr="00952AEF">
        <w:rPr>
          <w:rFonts w:ascii="Times New Roman" w:hAnsi="Times New Roman" w:cs="Times New Roman"/>
          <w:sz w:val="24"/>
          <w:szCs w:val="24"/>
        </w:rPr>
        <w:t xml:space="preserve"> – образование среднее специальное, стаж работы в школе 26 лет, имеет первую квалификационную категорию. По всем предметам имеются рабочие программы по </w:t>
      </w:r>
      <w:proofErr w:type="spellStart"/>
      <w:r w:rsidRPr="00952AEF">
        <w:rPr>
          <w:rFonts w:ascii="Times New Roman" w:hAnsi="Times New Roman" w:cs="Times New Roman"/>
          <w:sz w:val="24"/>
          <w:szCs w:val="24"/>
        </w:rPr>
        <w:t>ФГОСу</w:t>
      </w:r>
      <w:proofErr w:type="spellEnd"/>
      <w:r w:rsidRPr="00952AEF">
        <w:rPr>
          <w:rFonts w:ascii="Times New Roman" w:hAnsi="Times New Roman" w:cs="Times New Roman"/>
          <w:sz w:val="24"/>
          <w:szCs w:val="24"/>
        </w:rPr>
        <w:t>, отставания по программе нет, учебниками обеспеченны, кабинет оформлен и отвечает всем требованиям, оснащён необходимой учебной и ученической мебелью, наглядным материалом и таблицами, который позволяет выполнить программный минимум, имеется интерактивная доска.</w:t>
      </w:r>
    </w:p>
    <w:p w:rsidR="002359BC" w:rsidRPr="00952AEF" w:rsidRDefault="002359BC"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w:t>
      </w:r>
      <w:proofErr w:type="spellStart"/>
      <w:r w:rsidRPr="00952AEF">
        <w:rPr>
          <w:rFonts w:ascii="Times New Roman" w:hAnsi="Times New Roman" w:cs="Times New Roman"/>
          <w:sz w:val="24"/>
          <w:szCs w:val="24"/>
        </w:rPr>
        <w:t>Омарова</w:t>
      </w:r>
      <w:proofErr w:type="spellEnd"/>
      <w:r w:rsidRPr="00952AEF">
        <w:rPr>
          <w:rFonts w:ascii="Times New Roman" w:hAnsi="Times New Roman" w:cs="Times New Roman"/>
          <w:sz w:val="24"/>
          <w:szCs w:val="24"/>
        </w:rPr>
        <w:t xml:space="preserve"> З.Ш. тщательно готовится к каждому уроку, пишет расширенные планы, владеет методикой преподавания предметов, применяет разнообразные приёмы. Проводит много мероприятий с учащимися, умеет вести диалог с первоклассниками. Работает по учебникам: </w:t>
      </w:r>
    </w:p>
    <w:tbl>
      <w:tblPr>
        <w:tblStyle w:val="a9"/>
        <w:tblW w:w="0" w:type="auto"/>
        <w:tblLook w:val="04A0" w:firstRow="1" w:lastRow="0" w:firstColumn="1" w:lastColumn="0" w:noHBand="0" w:noVBand="1"/>
      </w:tblPr>
      <w:tblGrid>
        <w:gridCol w:w="1803"/>
        <w:gridCol w:w="816"/>
        <w:gridCol w:w="1009"/>
      </w:tblGrid>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lastRenderedPageBreak/>
              <w:t>Предметы</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Класс</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Авторы</w:t>
            </w: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Русский язык</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0" w:type="auto"/>
          </w:tcPr>
          <w:p w:rsidR="002359BC" w:rsidRPr="00952AEF" w:rsidRDefault="002359BC" w:rsidP="00030756">
            <w:pPr>
              <w:rPr>
                <w:rFonts w:ascii="Times New Roman" w:hAnsi="Times New Roman" w:cs="Times New Roman"/>
                <w:sz w:val="24"/>
                <w:szCs w:val="24"/>
              </w:rPr>
            </w:pP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Лит-</w:t>
            </w:r>
            <w:proofErr w:type="spellStart"/>
            <w:r w:rsidRPr="00952AEF">
              <w:rPr>
                <w:rFonts w:ascii="Times New Roman" w:hAnsi="Times New Roman" w:cs="Times New Roman"/>
                <w:sz w:val="24"/>
                <w:szCs w:val="24"/>
              </w:rPr>
              <w:t>ное</w:t>
            </w:r>
            <w:proofErr w:type="spellEnd"/>
            <w:r w:rsidRPr="00952AEF">
              <w:rPr>
                <w:rFonts w:ascii="Times New Roman" w:hAnsi="Times New Roman" w:cs="Times New Roman"/>
                <w:sz w:val="24"/>
                <w:szCs w:val="24"/>
              </w:rPr>
              <w:t xml:space="preserve"> чтение</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0" w:type="auto"/>
          </w:tcPr>
          <w:p w:rsidR="002359BC" w:rsidRPr="00952AEF" w:rsidRDefault="002359BC" w:rsidP="00030756">
            <w:pPr>
              <w:rPr>
                <w:rFonts w:ascii="Times New Roman" w:hAnsi="Times New Roman" w:cs="Times New Roman"/>
                <w:sz w:val="24"/>
                <w:szCs w:val="24"/>
              </w:rPr>
            </w:pP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Математика</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0" w:type="auto"/>
          </w:tcPr>
          <w:p w:rsidR="002359BC" w:rsidRPr="00952AEF" w:rsidRDefault="002359BC" w:rsidP="00030756">
            <w:pPr>
              <w:rPr>
                <w:rFonts w:ascii="Times New Roman" w:hAnsi="Times New Roman" w:cs="Times New Roman"/>
                <w:sz w:val="24"/>
                <w:szCs w:val="24"/>
              </w:rPr>
            </w:pP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Родной язык</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0" w:type="auto"/>
          </w:tcPr>
          <w:p w:rsidR="002359BC" w:rsidRPr="00952AEF" w:rsidRDefault="002359BC" w:rsidP="00030756">
            <w:pPr>
              <w:rPr>
                <w:rFonts w:ascii="Times New Roman" w:hAnsi="Times New Roman" w:cs="Times New Roman"/>
                <w:sz w:val="24"/>
                <w:szCs w:val="24"/>
              </w:rPr>
            </w:pPr>
          </w:p>
        </w:tc>
      </w:tr>
    </w:tbl>
    <w:p w:rsidR="002359BC" w:rsidRPr="00952AEF" w:rsidRDefault="002359BC" w:rsidP="00030756">
      <w:pPr>
        <w:spacing w:after="0" w:line="240" w:lineRule="auto"/>
        <w:rPr>
          <w:rFonts w:ascii="Times New Roman" w:hAnsi="Times New Roman" w:cs="Times New Roman"/>
          <w:sz w:val="24"/>
          <w:szCs w:val="24"/>
        </w:rPr>
      </w:pPr>
    </w:p>
    <w:p w:rsidR="002359BC" w:rsidRPr="00952AEF" w:rsidRDefault="002359BC"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Проведённые контрольные работы по математике, диктант по русскому языку и проверка техники чтения показали следующие результаты</w:t>
      </w:r>
      <w:proofErr w:type="gramStart"/>
      <w:r w:rsidRPr="00952AEF">
        <w:rPr>
          <w:rFonts w:ascii="Times New Roman" w:hAnsi="Times New Roman" w:cs="Times New Roman"/>
          <w:sz w:val="24"/>
          <w:szCs w:val="24"/>
        </w:rPr>
        <w:t xml:space="preserve"> :</w:t>
      </w:r>
      <w:proofErr w:type="gramEnd"/>
    </w:p>
    <w:tbl>
      <w:tblPr>
        <w:tblStyle w:val="a9"/>
        <w:tblW w:w="0" w:type="auto"/>
        <w:tblLook w:val="04A0" w:firstRow="1" w:lastRow="0" w:firstColumn="1" w:lastColumn="0" w:noHBand="0" w:noVBand="1"/>
      </w:tblPr>
      <w:tblGrid>
        <w:gridCol w:w="1829"/>
        <w:gridCol w:w="1264"/>
        <w:gridCol w:w="576"/>
        <w:gridCol w:w="576"/>
        <w:gridCol w:w="576"/>
        <w:gridCol w:w="576"/>
        <w:gridCol w:w="916"/>
        <w:gridCol w:w="917"/>
        <w:gridCol w:w="1111"/>
      </w:tblGrid>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Предмет</w:t>
            </w:r>
          </w:p>
        </w:tc>
        <w:tc>
          <w:tcPr>
            <w:tcW w:w="0" w:type="auto"/>
          </w:tcPr>
          <w:p w:rsidR="002359BC" w:rsidRPr="00952AEF" w:rsidRDefault="002359BC" w:rsidP="00030756">
            <w:pPr>
              <w:rPr>
                <w:rFonts w:ascii="Times New Roman" w:hAnsi="Times New Roman" w:cs="Times New Roman"/>
                <w:sz w:val="24"/>
                <w:szCs w:val="24"/>
              </w:rPr>
            </w:pPr>
            <w:proofErr w:type="gramStart"/>
            <w:r w:rsidRPr="00952AEF">
              <w:rPr>
                <w:rFonts w:ascii="Times New Roman" w:hAnsi="Times New Roman" w:cs="Times New Roman"/>
                <w:sz w:val="24"/>
                <w:szCs w:val="24"/>
              </w:rPr>
              <w:t>Кол-ко</w:t>
            </w:r>
            <w:proofErr w:type="gramEnd"/>
          </w:p>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Учащихся</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«4»</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0" w:type="auto"/>
          </w:tcPr>
          <w:p w:rsidR="002359BC" w:rsidRPr="00952AEF" w:rsidRDefault="002359BC" w:rsidP="00030756">
            <w:pPr>
              <w:rPr>
                <w:rFonts w:ascii="Times New Roman" w:hAnsi="Times New Roman" w:cs="Times New Roman"/>
                <w:sz w:val="24"/>
                <w:szCs w:val="24"/>
              </w:rPr>
            </w:pPr>
            <w:proofErr w:type="spellStart"/>
            <w:r w:rsidRPr="00952AEF">
              <w:rPr>
                <w:rFonts w:ascii="Times New Roman" w:hAnsi="Times New Roman" w:cs="Times New Roman"/>
                <w:sz w:val="24"/>
                <w:szCs w:val="24"/>
              </w:rPr>
              <w:t>Усп-ть</w:t>
            </w:r>
            <w:proofErr w:type="spellEnd"/>
          </w:p>
        </w:tc>
        <w:tc>
          <w:tcPr>
            <w:tcW w:w="0" w:type="auto"/>
          </w:tcPr>
          <w:p w:rsidR="002359BC" w:rsidRPr="00952AEF" w:rsidRDefault="002359BC" w:rsidP="00030756">
            <w:pPr>
              <w:rPr>
                <w:rFonts w:ascii="Times New Roman" w:hAnsi="Times New Roman" w:cs="Times New Roman"/>
                <w:sz w:val="24"/>
                <w:szCs w:val="24"/>
              </w:rPr>
            </w:pPr>
            <w:proofErr w:type="spellStart"/>
            <w:r w:rsidRPr="00952AEF">
              <w:rPr>
                <w:rFonts w:ascii="Times New Roman" w:hAnsi="Times New Roman" w:cs="Times New Roman"/>
                <w:sz w:val="24"/>
                <w:szCs w:val="24"/>
              </w:rPr>
              <w:t>Кач</w:t>
            </w:r>
            <w:proofErr w:type="spellEnd"/>
            <w:r w:rsidRPr="00952AEF">
              <w:rPr>
                <w:rFonts w:ascii="Times New Roman" w:hAnsi="Times New Roman" w:cs="Times New Roman"/>
                <w:sz w:val="24"/>
                <w:szCs w:val="24"/>
              </w:rPr>
              <w:t>-во</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Средний</w:t>
            </w:r>
          </w:p>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балл</w:t>
            </w: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Русский язык</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12</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3/7</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5/2</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1/1</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3/2</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75/83</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67/75</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3,6/4,1</w:t>
            </w: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Математика</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12</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6</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100</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75</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4,2</w:t>
            </w:r>
          </w:p>
        </w:tc>
      </w:tr>
      <w:tr w:rsidR="002359BC" w:rsidRPr="00952AEF" w:rsidTr="002359B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Техника чтения</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12</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7</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553" w:type="dxa"/>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92</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75</w:t>
            </w:r>
          </w:p>
        </w:tc>
        <w:tc>
          <w:tcPr>
            <w:tcW w:w="0" w:type="auto"/>
          </w:tcPr>
          <w:p w:rsidR="002359BC" w:rsidRPr="00952AEF" w:rsidRDefault="002359BC" w:rsidP="00030756">
            <w:pPr>
              <w:rPr>
                <w:rFonts w:ascii="Times New Roman" w:hAnsi="Times New Roman" w:cs="Times New Roman"/>
                <w:sz w:val="24"/>
                <w:szCs w:val="24"/>
              </w:rPr>
            </w:pPr>
            <w:r w:rsidRPr="00952AEF">
              <w:rPr>
                <w:rFonts w:ascii="Times New Roman" w:hAnsi="Times New Roman" w:cs="Times New Roman"/>
                <w:sz w:val="24"/>
                <w:szCs w:val="24"/>
              </w:rPr>
              <w:t>4,3</w:t>
            </w:r>
          </w:p>
        </w:tc>
      </w:tr>
    </w:tbl>
    <w:p w:rsidR="002359BC" w:rsidRPr="00952AEF" w:rsidRDefault="002359BC" w:rsidP="00030756">
      <w:pPr>
        <w:spacing w:after="0" w:line="240" w:lineRule="auto"/>
        <w:rPr>
          <w:rFonts w:ascii="Times New Roman" w:hAnsi="Times New Roman" w:cs="Times New Roman"/>
          <w:sz w:val="24"/>
          <w:szCs w:val="24"/>
        </w:rPr>
      </w:pPr>
    </w:p>
    <w:p w:rsidR="000F6EB3" w:rsidRPr="00952AEF" w:rsidRDefault="000F6EB3" w:rsidP="00030756">
      <w:pPr>
        <w:spacing w:after="0" w:line="240" w:lineRule="auto"/>
        <w:rPr>
          <w:rFonts w:ascii="Times New Roman" w:hAnsi="Times New Roman" w:cs="Times New Roman"/>
          <w:b/>
          <w:sz w:val="24"/>
          <w:szCs w:val="24"/>
        </w:rPr>
      </w:pPr>
      <w:r w:rsidRPr="00952AEF">
        <w:rPr>
          <w:rFonts w:ascii="Times New Roman" w:hAnsi="Times New Roman" w:cs="Times New Roman"/>
          <w:b/>
          <w:sz w:val="24"/>
          <w:szCs w:val="24"/>
        </w:rPr>
        <w:t xml:space="preserve">                                                                        Справка</w:t>
      </w:r>
    </w:p>
    <w:p w:rsidR="000F6EB3" w:rsidRPr="00952AEF" w:rsidRDefault="000F6EB3" w:rsidP="00030756">
      <w:pPr>
        <w:spacing w:after="0" w:line="240" w:lineRule="auto"/>
        <w:rPr>
          <w:rFonts w:ascii="Times New Roman" w:hAnsi="Times New Roman" w:cs="Times New Roman"/>
          <w:b/>
          <w:sz w:val="24"/>
          <w:szCs w:val="24"/>
        </w:rPr>
      </w:pPr>
      <w:r w:rsidRPr="00952AEF">
        <w:rPr>
          <w:rFonts w:ascii="Times New Roman" w:hAnsi="Times New Roman" w:cs="Times New Roman"/>
          <w:b/>
          <w:sz w:val="24"/>
          <w:szCs w:val="24"/>
        </w:rPr>
        <w:t xml:space="preserve">     о состоянии преподавания географии в МКОУ « Бацадинская СОШ»</w:t>
      </w:r>
    </w:p>
    <w:p w:rsidR="000F6EB3" w:rsidRPr="00952AEF" w:rsidRDefault="000F6EB3" w:rsidP="00030756">
      <w:pPr>
        <w:spacing w:after="0" w:line="240" w:lineRule="auto"/>
        <w:rPr>
          <w:rFonts w:ascii="Times New Roman" w:hAnsi="Times New Roman" w:cs="Times New Roman"/>
          <w:b/>
          <w:sz w:val="24"/>
          <w:szCs w:val="24"/>
        </w:rPr>
      </w:pPr>
      <w:r w:rsidRPr="00952AEF">
        <w:rPr>
          <w:rFonts w:ascii="Times New Roman" w:hAnsi="Times New Roman" w:cs="Times New Roman"/>
          <w:b/>
          <w:sz w:val="24"/>
          <w:szCs w:val="24"/>
        </w:rPr>
        <w:t xml:space="preserve">                   в 2021-2022 учебном году.</w:t>
      </w:r>
    </w:p>
    <w:p w:rsidR="000F6EB3" w:rsidRPr="00952AEF" w:rsidRDefault="000F6EB3" w:rsidP="00030756">
      <w:pPr>
        <w:spacing w:after="0" w:line="240" w:lineRule="auto"/>
        <w:rPr>
          <w:rFonts w:ascii="Times New Roman" w:hAnsi="Times New Roman" w:cs="Times New Roman"/>
          <w:b/>
          <w:sz w:val="24"/>
          <w:szCs w:val="24"/>
        </w:rPr>
      </w:pPr>
      <w:r w:rsidRPr="00952AEF">
        <w:rPr>
          <w:rFonts w:ascii="Times New Roman" w:hAnsi="Times New Roman" w:cs="Times New Roman"/>
          <w:sz w:val="24"/>
          <w:szCs w:val="24"/>
        </w:rPr>
        <w:t xml:space="preserve">   Географию в школе преподает Магомедова </w:t>
      </w:r>
      <w:proofErr w:type="spellStart"/>
      <w:r w:rsidRPr="00952AEF">
        <w:rPr>
          <w:rFonts w:ascii="Times New Roman" w:hAnsi="Times New Roman" w:cs="Times New Roman"/>
          <w:sz w:val="24"/>
          <w:szCs w:val="24"/>
        </w:rPr>
        <w:t>Сакинат</w:t>
      </w:r>
      <w:proofErr w:type="spellEnd"/>
      <w:r w:rsidRPr="00952AEF">
        <w:rPr>
          <w:rFonts w:ascii="Times New Roman" w:hAnsi="Times New Roman" w:cs="Times New Roman"/>
          <w:sz w:val="24"/>
          <w:szCs w:val="24"/>
        </w:rPr>
        <w:t xml:space="preserve"> </w:t>
      </w:r>
      <w:proofErr w:type="spellStart"/>
      <w:r w:rsidRPr="00952AEF">
        <w:rPr>
          <w:rFonts w:ascii="Times New Roman" w:hAnsi="Times New Roman" w:cs="Times New Roman"/>
          <w:sz w:val="24"/>
          <w:szCs w:val="24"/>
        </w:rPr>
        <w:t>Абдулмажидовна</w:t>
      </w:r>
      <w:proofErr w:type="spellEnd"/>
      <w:r w:rsidRPr="00952AEF">
        <w:rPr>
          <w:rFonts w:ascii="Times New Roman" w:hAnsi="Times New Roman" w:cs="Times New Roman"/>
          <w:sz w:val="24"/>
          <w:szCs w:val="24"/>
        </w:rPr>
        <w:t xml:space="preserve"> – образование высшее, окончила биологический факультет ДГУ в 1983 году</w:t>
      </w:r>
      <w:proofErr w:type="gramStart"/>
      <w:r w:rsidRPr="00952AEF">
        <w:rPr>
          <w:rFonts w:ascii="Times New Roman" w:hAnsi="Times New Roman" w:cs="Times New Roman"/>
          <w:sz w:val="24"/>
          <w:szCs w:val="24"/>
        </w:rPr>
        <w:t xml:space="preserve"> ,</w:t>
      </w:r>
      <w:proofErr w:type="gramEnd"/>
      <w:r w:rsidRPr="00952AEF">
        <w:rPr>
          <w:rFonts w:ascii="Times New Roman" w:hAnsi="Times New Roman" w:cs="Times New Roman"/>
          <w:sz w:val="24"/>
          <w:szCs w:val="24"/>
        </w:rPr>
        <w:t xml:space="preserve"> стаж работы- 47 лет , имеет высшую квалификационную категорию, нагрузка – 18 часов.</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Магомедова С.А. хорошо подготовленный учитель. В совершенстве владеет методикой преподавания предмета. Применение разнообразных методов: беседы, семинары, подготовка сообщений учащимися, тестирование - прививает интерес у учащихся к предмету. Приучает учащихся самостоятельно добывать знания. Проводит лабораторные работы, в которых учащиеся воочию видят результаты своего труда. Широко использует наглядность. В кабинете имеется большой выбор таблиц, препаратов, образцы различных материалов. Имеется собранный учащимися   материал, на уроках применяет интерактивную доску</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Ее учащиеся постоянно занимают на районных олимпиадах призовые места, участвовали и в республиканских олимпиадах. Проводит предметные недели, которые завершается предметным вечером. Очень интересно проходят праздник «День птиц».  Много работает дополнительно с учащимися при подготовке их к олимпиадам и ЕГЭ. Руководит экологическим кружком, который проводит работу по наведению санитарного порядка на территории села и окрестности.</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Результаты проведенных  проверочных работ показывают, что у учащихся хорошие знания по географии.</w:t>
      </w:r>
    </w:p>
    <w:tbl>
      <w:tblPr>
        <w:tblStyle w:val="a9"/>
        <w:tblpPr w:leftFromText="180" w:rightFromText="180" w:vertAnchor="text" w:horzAnchor="margin" w:tblpXSpec="center" w:tblpY="118"/>
        <w:tblW w:w="0" w:type="auto"/>
        <w:tblLook w:val="04A0" w:firstRow="1" w:lastRow="0" w:firstColumn="1" w:lastColumn="0" w:noHBand="0" w:noVBand="1"/>
      </w:tblPr>
      <w:tblGrid>
        <w:gridCol w:w="1694"/>
        <w:gridCol w:w="930"/>
        <w:gridCol w:w="763"/>
        <w:gridCol w:w="709"/>
        <w:gridCol w:w="850"/>
        <w:gridCol w:w="709"/>
        <w:gridCol w:w="992"/>
        <w:gridCol w:w="1097"/>
        <w:gridCol w:w="1171"/>
      </w:tblGrid>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Классы</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 xml:space="preserve">Кол-во </w:t>
            </w:r>
          </w:p>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Уч-ся</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992" w:type="dxa"/>
          </w:tcPr>
          <w:p w:rsidR="000F6EB3" w:rsidRPr="00952AEF" w:rsidRDefault="000F6EB3" w:rsidP="00030756">
            <w:pPr>
              <w:rPr>
                <w:rFonts w:ascii="Times New Roman" w:hAnsi="Times New Roman" w:cs="Times New Roman"/>
                <w:sz w:val="24"/>
                <w:szCs w:val="24"/>
              </w:rPr>
            </w:pPr>
            <w:proofErr w:type="spellStart"/>
            <w:r w:rsidRPr="00952AEF">
              <w:rPr>
                <w:rFonts w:ascii="Times New Roman" w:hAnsi="Times New Roman" w:cs="Times New Roman"/>
                <w:sz w:val="24"/>
                <w:szCs w:val="24"/>
              </w:rPr>
              <w:t>Усп-сть</w:t>
            </w:r>
            <w:proofErr w:type="spellEnd"/>
          </w:p>
        </w:tc>
        <w:tc>
          <w:tcPr>
            <w:tcW w:w="1097" w:type="dxa"/>
          </w:tcPr>
          <w:p w:rsidR="000F6EB3" w:rsidRPr="00952AEF" w:rsidRDefault="000F6EB3" w:rsidP="00030756">
            <w:pPr>
              <w:rPr>
                <w:rFonts w:ascii="Times New Roman" w:hAnsi="Times New Roman" w:cs="Times New Roman"/>
                <w:sz w:val="24"/>
                <w:szCs w:val="24"/>
              </w:rPr>
            </w:pPr>
            <w:proofErr w:type="spellStart"/>
            <w:r w:rsidRPr="00952AEF">
              <w:rPr>
                <w:rFonts w:ascii="Times New Roman" w:hAnsi="Times New Roman" w:cs="Times New Roman"/>
                <w:sz w:val="24"/>
                <w:szCs w:val="24"/>
              </w:rPr>
              <w:t>Кач</w:t>
            </w:r>
            <w:proofErr w:type="spellEnd"/>
            <w:r w:rsidRPr="00952AEF">
              <w:rPr>
                <w:rFonts w:ascii="Times New Roman" w:hAnsi="Times New Roman" w:cs="Times New Roman"/>
                <w:sz w:val="24"/>
                <w:szCs w:val="24"/>
              </w:rPr>
              <w:t>-во</w:t>
            </w:r>
          </w:p>
        </w:tc>
        <w:tc>
          <w:tcPr>
            <w:tcW w:w="1171" w:type="dxa"/>
          </w:tcPr>
          <w:p w:rsidR="000F6EB3" w:rsidRPr="00952AEF" w:rsidRDefault="000F6EB3" w:rsidP="00030756">
            <w:pPr>
              <w:rPr>
                <w:rFonts w:ascii="Times New Roman" w:hAnsi="Times New Roman" w:cs="Times New Roman"/>
                <w:sz w:val="24"/>
                <w:szCs w:val="24"/>
              </w:rPr>
            </w:pPr>
            <w:proofErr w:type="spellStart"/>
            <w:r w:rsidRPr="00952AEF">
              <w:rPr>
                <w:rFonts w:ascii="Times New Roman" w:hAnsi="Times New Roman" w:cs="Times New Roman"/>
                <w:sz w:val="24"/>
                <w:szCs w:val="24"/>
              </w:rPr>
              <w:t>Ср</w:t>
            </w:r>
            <w:proofErr w:type="gramStart"/>
            <w:r w:rsidRPr="00952AEF">
              <w:rPr>
                <w:rFonts w:ascii="Times New Roman" w:hAnsi="Times New Roman" w:cs="Times New Roman"/>
                <w:sz w:val="24"/>
                <w:szCs w:val="24"/>
              </w:rPr>
              <w:t>.б</w:t>
            </w:r>
            <w:proofErr w:type="gramEnd"/>
            <w:r w:rsidRPr="00952AEF">
              <w:rPr>
                <w:rFonts w:ascii="Times New Roman" w:hAnsi="Times New Roman" w:cs="Times New Roman"/>
                <w:sz w:val="24"/>
                <w:szCs w:val="24"/>
              </w:rPr>
              <w:t>алл</w:t>
            </w:r>
            <w:proofErr w:type="spellEnd"/>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11</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73</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55</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3,4</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6</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100</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63</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4,0</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7</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9</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89</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44</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3,5</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11</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100</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64</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3,8</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9</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7</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100</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85</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4,1</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lastRenderedPageBreak/>
              <w:t>10</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88</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25</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3,2</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11</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7</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100</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85</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4,1</w:t>
            </w:r>
          </w:p>
        </w:tc>
      </w:tr>
      <w:tr w:rsidR="000F6EB3" w:rsidRPr="00952AEF" w:rsidTr="003D2DC8">
        <w:tc>
          <w:tcPr>
            <w:tcW w:w="1694"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По школе</w:t>
            </w:r>
          </w:p>
        </w:tc>
        <w:tc>
          <w:tcPr>
            <w:tcW w:w="0" w:type="auto"/>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61</w:t>
            </w:r>
          </w:p>
        </w:tc>
        <w:tc>
          <w:tcPr>
            <w:tcW w:w="763"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13</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23</w:t>
            </w:r>
          </w:p>
        </w:tc>
        <w:tc>
          <w:tcPr>
            <w:tcW w:w="850"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20</w:t>
            </w:r>
          </w:p>
        </w:tc>
        <w:tc>
          <w:tcPr>
            <w:tcW w:w="709"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w:t>
            </w:r>
          </w:p>
        </w:tc>
        <w:tc>
          <w:tcPr>
            <w:tcW w:w="992"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92</w:t>
            </w:r>
          </w:p>
        </w:tc>
        <w:tc>
          <w:tcPr>
            <w:tcW w:w="1097"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59</w:t>
            </w:r>
          </w:p>
        </w:tc>
        <w:tc>
          <w:tcPr>
            <w:tcW w:w="1171" w:type="dxa"/>
          </w:tcPr>
          <w:p w:rsidR="000F6EB3" w:rsidRPr="00952AEF" w:rsidRDefault="000F6EB3" w:rsidP="00030756">
            <w:pPr>
              <w:rPr>
                <w:rFonts w:ascii="Times New Roman" w:hAnsi="Times New Roman" w:cs="Times New Roman"/>
                <w:sz w:val="24"/>
                <w:szCs w:val="24"/>
              </w:rPr>
            </w:pPr>
            <w:r w:rsidRPr="00952AEF">
              <w:rPr>
                <w:rFonts w:ascii="Times New Roman" w:hAnsi="Times New Roman" w:cs="Times New Roman"/>
                <w:sz w:val="24"/>
                <w:szCs w:val="24"/>
              </w:rPr>
              <w:t>3,7</w:t>
            </w:r>
          </w:p>
        </w:tc>
      </w:tr>
    </w:tbl>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w:t>
      </w:r>
    </w:p>
    <w:p w:rsidR="002359BC" w:rsidRPr="00952AEF" w:rsidRDefault="002359BC" w:rsidP="00030756">
      <w:pPr>
        <w:spacing w:after="0" w:line="240" w:lineRule="auto"/>
        <w:jc w:val="center"/>
        <w:rPr>
          <w:rFonts w:ascii="Times New Roman" w:eastAsia="Times New Roman" w:hAnsi="Times New Roman" w:cs="Times New Roman"/>
          <w:color w:val="222222"/>
          <w:sz w:val="24"/>
          <w:szCs w:val="24"/>
          <w:lang w:eastAsia="ru-RU"/>
        </w:rPr>
      </w:pPr>
    </w:p>
    <w:p w:rsidR="000F6EB3" w:rsidRPr="00952AEF" w:rsidRDefault="000F6EB3" w:rsidP="00030756">
      <w:pPr>
        <w:spacing w:after="0" w:line="240" w:lineRule="auto"/>
        <w:jc w:val="center"/>
        <w:rPr>
          <w:rFonts w:ascii="Times New Roman" w:eastAsia="Times New Roman" w:hAnsi="Times New Roman" w:cs="Times New Roman"/>
          <w:color w:val="222222"/>
          <w:sz w:val="24"/>
          <w:szCs w:val="24"/>
          <w:lang w:eastAsia="ru-RU"/>
        </w:rPr>
      </w:pPr>
    </w:p>
    <w:p w:rsidR="000F6EB3" w:rsidRPr="00952AEF" w:rsidRDefault="000F6EB3" w:rsidP="00030756">
      <w:pPr>
        <w:spacing w:after="0" w:line="240" w:lineRule="auto"/>
        <w:rPr>
          <w:rFonts w:ascii="Times New Roman" w:eastAsia="Times New Roman" w:hAnsi="Times New Roman" w:cs="Times New Roman"/>
          <w:b/>
          <w:bCs/>
          <w:color w:val="222222"/>
          <w:sz w:val="24"/>
          <w:szCs w:val="24"/>
          <w:lang w:eastAsia="ru-RU"/>
        </w:rPr>
      </w:pPr>
    </w:p>
    <w:p w:rsidR="000F6EB3" w:rsidRPr="00952AEF" w:rsidRDefault="000F6EB3" w:rsidP="00030756">
      <w:pPr>
        <w:spacing w:after="0" w:line="240" w:lineRule="auto"/>
        <w:rPr>
          <w:rFonts w:ascii="Times New Roman" w:eastAsia="Times New Roman" w:hAnsi="Times New Roman" w:cs="Times New Roman"/>
          <w:b/>
          <w:bCs/>
          <w:color w:val="222222"/>
          <w:sz w:val="24"/>
          <w:szCs w:val="24"/>
          <w:lang w:eastAsia="ru-RU"/>
        </w:rPr>
      </w:pPr>
    </w:p>
    <w:p w:rsidR="000F6EB3" w:rsidRPr="00952AEF" w:rsidRDefault="000F6EB3" w:rsidP="00030756">
      <w:pPr>
        <w:spacing w:after="0" w:line="240" w:lineRule="auto"/>
        <w:rPr>
          <w:rFonts w:ascii="Times New Roman" w:eastAsia="Times New Roman" w:hAnsi="Times New Roman" w:cs="Times New Roman"/>
          <w:b/>
          <w:bCs/>
          <w:color w:val="222222"/>
          <w:sz w:val="24"/>
          <w:szCs w:val="24"/>
          <w:lang w:eastAsia="ru-RU"/>
        </w:rPr>
      </w:pPr>
    </w:p>
    <w:p w:rsidR="000F6EB3" w:rsidRPr="00952AEF" w:rsidRDefault="000F6EB3" w:rsidP="00030756">
      <w:pPr>
        <w:spacing w:after="0" w:line="240" w:lineRule="auto"/>
        <w:jc w:val="center"/>
        <w:rPr>
          <w:rFonts w:ascii="Times New Roman" w:hAnsi="Times New Roman" w:cs="Times New Roman"/>
          <w:b/>
          <w:sz w:val="24"/>
          <w:szCs w:val="24"/>
        </w:rPr>
      </w:pPr>
      <w:r w:rsidRPr="00952AEF">
        <w:rPr>
          <w:rFonts w:ascii="Times New Roman" w:hAnsi="Times New Roman" w:cs="Times New Roman"/>
          <w:b/>
          <w:sz w:val="24"/>
          <w:szCs w:val="24"/>
        </w:rPr>
        <w:t xml:space="preserve">Справка </w:t>
      </w:r>
      <w:r w:rsidRPr="00952AEF">
        <w:rPr>
          <w:rFonts w:ascii="Times New Roman" w:hAnsi="Times New Roman" w:cs="Times New Roman"/>
          <w:b/>
          <w:i/>
          <w:sz w:val="24"/>
          <w:szCs w:val="24"/>
        </w:rPr>
        <w:t>о результатах проверки техники чтения</w:t>
      </w:r>
    </w:p>
    <w:p w:rsidR="000F6EB3" w:rsidRPr="00952AEF" w:rsidRDefault="000F6EB3" w:rsidP="00030756">
      <w:pPr>
        <w:spacing w:after="0" w:line="240" w:lineRule="auto"/>
        <w:jc w:val="center"/>
        <w:rPr>
          <w:rFonts w:ascii="Times New Roman" w:hAnsi="Times New Roman" w:cs="Times New Roman"/>
          <w:b/>
          <w:i/>
          <w:sz w:val="24"/>
          <w:szCs w:val="24"/>
        </w:rPr>
      </w:pPr>
      <w:r w:rsidRPr="00952AEF">
        <w:rPr>
          <w:rFonts w:ascii="Times New Roman" w:hAnsi="Times New Roman" w:cs="Times New Roman"/>
          <w:b/>
          <w:i/>
          <w:sz w:val="24"/>
          <w:szCs w:val="24"/>
        </w:rPr>
        <w:t xml:space="preserve"> в 1-11 классах в ноябре 2022 года.</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Формирование у учащихся правильного, беглого, сознательного чтения  является одной из ведущих задач начального образования и  это должно продолжиться в старших классах, Не умея читать как того требует программа</w:t>
      </w:r>
      <w:proofErr w:type="gramStart"/>
      <w:r w:rsidRPr="00952AEF">
        <w:rPr>
          <w:rFonts w:ascii="Times New Roman" w:hAnsi="Times New Roman" w:cs="Times New Roman"/>
          <w:sz w:val="24"/>
          <w:szCs w:val="24"/>
        </w:rPr>
        <w:t xml:space="preserve"> ,</w:t>
      </w:r>
      <w:proofErr w:type="gramEnd"/>
      <w:r w:rsidRPr="00952AEF">
        <w:rPr>
          <w:rFonts w:ascii="Times New Roman" w:hAnsi="Times New Roman" w:cs="Times New Roman"/>
          <w:sz w:val="24"/>
          <w:szCs w:val="24"/>
        </w:rPr>
        <w:t xml:space="preserve"> учащиеся не будут успешно учиться..  Учителям и родителям нужно повседневно обратить внимание на улучшение техники чтения детей. </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С целью выявления уровня техники чтения  и определения задач по ее улучшению была проведена проверка техники чтения  в 1-11 классах.</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Выявилась следующая картина:</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Из 98 проверенных учащихся на «отлично» справились 45ученика, на «хорошо» - 15, на «удовлетворительно»- 20и не уложились в норматив -18 учащихся. Успеваемость по всем классам составляет – 82%, качество – 61 %, а </w:t>
      </w:r>
      <w:proofErr w:type="gramStart"/>
      <w:r w:rsidRPr="00952AEF">
        <w:rPr>
          <w:rFonts w:ascii="Times New Roman" w:hAnsi="Times New Roman" w:cs="Times New Roman"/>
          <w:sz w:val="24"/>
          <w:szCs w:val="24"/>
        </w:rPr>
        <w:t>средний</w:t>
      </w:r>
      <w:proofErr w:type="gramEnd"/>
      <w:r w:rsidRPr="00952AEF">
        <w:rPr>
          <w:rFonts w:ascii="Times New Roman" w:hAnsi="Times New Roman" w:cs="Times New Roman"/>
          <w:sz w:val="24"/>
          <w:szCs w:val="24"/>
        </w:rPr>
        <w:t xml:space="preserve"> балл-3,9. Хорошо читают учащиеся   2, 3, 4,5,6 классов. Плохо читают учащиеся 8 класса. Очень плохо читают Ибрагимова А.-4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 xml:space="preserve">, Синдиков Р. – 5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 xml:space="preserve">., </w:t>
      </w:r>
      <w:proofErr w:type="spellStart"/>
      <w:r w:rsidRPr="00952AEF">
        <w:rPr>
          <w:rFonts w:ascii="Times New Roman" w:hAnsi="Times New Roman" w:cs="Times New Roman"/>
          <w:sz w:val="24"/>
          <w:szCs w:val="24"/>
        </w:rPr>
        <w:t>Асваров</w:t>
      </w:r>
      <w:proofErr w:type="spellEnd"/>
      <w:r w:rsidRPr="00952AEF">
        <w:rPr>
          <w:rFonts w:ascii="Times New Roman" w:hAnsi="Times New Roman" w:cs="Times New Roman"/>
          <w:sz w:val="24"/>
          <w:szCs w:val="24"/>
        </w:rPr>
        <w:t xml:space="preserve"> М.-6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 xml:space="preserve">., Синдиков М-х-7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 xml:space="preserve">, Магомедов Дж-8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 xml:space="preserve">, Магомедов Г.-9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 xml:space="preserve">, </w:t>
      </w:r>
      <w:proofErr w:type="spellStart"/>
      <w:r w:rsidRPr="00952AEF">
        <w:rPr>
          <w:rFonts w:ascii="Times New Roman" w:hAnsi="Times New Roman" w:cs="Times New Roman"/>
          <w:sz w:val="24"/>
          <w:szCs w:val="24"/>
        </w:rPr>
        <w:t>Закариев</w:t>
      </w:r>
      <w:proofErr w:type="spellEnd"/>
      <w:r w:rsidRPr="00952AEF">
        <w:rPr>
          <w:rFonts w:ascii="Times New Roman" w:hAnsi="Times New Roman" w:cs="Times New Roman"/>
          <w:sz w:val="24"/>
          <w:szCs w:val="24"/>
        </w:rPr>
        <w:t xml:space="preserve"> Р. - 10 </w:t>
      </w:r>
      <w:proofErr w:type="spellStart"/>
      <w:r w:rsidRPr="00952AEF">
        <w:rPr>
          <w:rFonts w:ascii="Times New Roman" w:hAnsi="Times New Roman" w:cs="Times New Roman"/>
          <w:sz w:val="24"/>
          <w:szCs w:val="24"/>
        </w:rPr>
        <w:t>кл</w:t>
      </w:r>
      <w:proofErr w:type="spellEnd"/>
      <w:r w:rsidRPr="00952AEF">
        <w:rPr>
          <w:rFonts w:ascii="Times New Roman" w:hAnsi="Times New Roman" w:cs="Times New Roman"/>
          <w:sz w:val="24"/>
          <w:szCs w:val="24"/>
        </w:rPr>
        <w:t>.</w:t>
      </w:r>
      <w:r w:rsidRPr="00952AEF">
        <w:rPr>
          <w:rFonts w:ascii="Times New Roman" w:hAnsi="Times New Roman" w:cs="Times New Roman"/>
          <w:sz w:val="24"/>
          <w:szCs w:val="24"/>
        </w:rPr>
        <w:tab/>
        <w:t xml:space="preserve"> </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Предлагаю: </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 практиковать пересказ прочитанного отрывка;</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 уделять внимание  чтению не только на уроках литературы</w:t>
      </w:r>
      <w:proofErr w:type="gramStart"/>
      <w:r w:rsidRPr="00952AEF">
        <w:rPr>
          <w:rFonts w:ascii="Times New Roman" w:hAnsi="Times New Roman" w:cs="Times New Roman"/>
          <w:sz w:val="24"/>
          <w:szCs w:val="24"/>
        </w:rPr>
        <w:t xml:space="preserve"> ,</w:t>
      </w:r>
      <w:proofErr w:type="gramEnd"/>
      <w:r w:rsidRPr="00952AEF">
        <w:rPr>
          <w:rFonts w:ascii="Times New Roman" w:hAnsi="Times New Roman" w:cs="Times New Roman"/>
          <w:sz w:val="24"/>
          <w:szCs w:val="24"/>
        </w:rPr>
        <w:t xml:space="preserve"> но и на уроках истории, биологии, географии, обществознания и других;</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 Обязательным этапом урока литературы  должен быть чтение, чтение вслух;</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  Обращать особое внимание на дикцию, интонацию учащихся;</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-учителям литературы и классным руководителям добиться того</w:t>
      </w:r>
      <w:proofErr w:type="gramStart"/>
      <w:r w:rsidRPr="00952AEF">
        <w:rPr>
          <w:rFonts w:ascii="Times New Roman" w:hAnsi="Times New Roman" w:cs="Times New Roman"/>
          <w:sz w:val="24"/>
          <w:szCs w:val="24"/>
        </w:rPr>
        <w:t xml:space="preserve"> ,</w:t>
      </w:r>
      <w:proofErr w:type="gramEnd"/>
      <w:r w:rsidRPr="00952AEF">
        <w:rPr>
          <w:rFonts w:ascii="Times New Roman" w:hAnsi="Times New Roman" w:cs="Times New Roman"/>
          <w:sz w:val="24"/>
          <w:szCs w:val="24"/>
        </w:rPr>
        <w:t xml:space="preserve"> чтобы каждый учащийся был активным читателем библиотеки;</w:t>
      </w:r>
    </w:p>
    <w:p w:rsidR="000F6EB3" w:rsidRPr="00952AEF" w:rsidRDefault="000F6EB3" w:rsidP="00030756">
      <w:pPr>
        <w:spacing w:after="0" w:line="240" w:lineRule="auto"/>
        <w:rPr>
          <w:rFonts w:ascii="Times New Roman" w:hAnsi="Times New Roman" w:cs="Times New Roman"/>
          <w:sz w:val="24"/>
          <w:szCs w:val="24"/>
        </w:rPr>
      </w:pPr>
      <w:r w:rsidRPr="00952AEF">
        <w:rPr>
          <w:rFonts w:ascii="Times New Roman" w:hAnsi="Times New Roman" w:cs="Times New Roman"/>
          <w:sz w:val="24"/>
          <w:szCs w:val="24"/>
        </w:rPr>
        <w:t xml:space="preserve">  -  организовать в классах и в школе конкурс на лучшего чтеца</w:t>
      </w:r>
    </w:p>
    <w:p w:rsidR="000F6EB3" w:rsidRPr="00952AEF" w:rsidRDefault="000F6EB3" w:rsidP="00030756">
      <w:pPr>
        <w:spacing w:after="0" w:line="240" w:lineRule="auto"/>
        <w:rPr>
          <w:rFonts w:ascii="Times New Roman" w:hAnsi="Times New Roman" w:cs="Times New Roman"/>
          <w:b/>
          <w:sz w:val="24"/>
          <w:szCs w:val="24"/>
        </w:rPr>
      </w:pPr>
    </w:p>
    <w:p w:rsidR="003D2DC8" w:rsidRPr="00952AEF" w:rsidRDefault="003D2DC8" w:rsidP="00030756">
      <w:pPr>
        <w:spacing w:after="0" w:line="240" w:lineRule="auto"/>
        <w:jc w:val="center"/>
        <w:rPr>
          <w:rFonts w:ascii="Times New Roman" w:eastAsia="Times New Roman" w:hAnsi="Times New Roman" w:cs="Times New Roman"/>
          <w:b/>
          <w:sz w:val="24"/>
          <w:szCs w:val="24"/>
          <w:lang w:eastAsia="ru-RU"/>
        </w:rPr>
      </w:pPr>
      <w:r w:rsidRPr="00952AEF">
        <w:rPr>
          <w:rFonts w:ascii="Times New Roman" w:eastAsia="Times New Roman" w:hAnsi="Times New Roman" w:cs="Times New Roman"/>
          <w:b/>
          <w:sz w:val="24"/>
          <w:szCs w:val="24"/>
          <w:lang w:eastAsia="ru-RU"/>
        </w:rPr>
        <w:t>Сведения о составе и квалификации педагогических кадров</w:t>
      </w:r>
    </w:p>
    <w:p w:rsidR="003D2DC8" w:rsidRPr="00952AEF" w:rsidRDefault="003D2DC8" w:rsidP="00030756">
      <w:pPr>
        <w:spacing w:after="0" w:line="240" w:lineRule="auto"/>
        <w:ind w:firstLine="540"/>
        <w:jc w:val="center"/>
        <w:rPr>
          <w:rFonts w:ascii="Times New Roman" w:eastAsia="Times New Roman" w:hAnsi="Times New Roman" w:cs="Times New Roman"/>
          <w:b/>
          <w:sz w:val="24"/>
          <w:szCs w:val="24"/>
          <w:lang w:eastAsia="ru-RU"/>
        </w:rPr>
      </w:pPr>
      <w:r w:rsidRPr="00952AEF">
        <w:rPr>
          <w:rFonts w:ascii="Times New Roman" w:eastAsia="Times New Roman" w:hAnsi="Times New Roman" w:cs="Times New Roman"/>
          <w:b/>
          <w:sz w:val="24"/>
          <w:szCs w:val="24"/>
          <w:lang w:eastAsia="ru-RU"/>
        </w:rPr>
        <w:t>в 2021-2022 учебном году</w:t>
      </w:r>
    </w:p>
    <w:p w:rsidR="003D2DC8" w:rsidRPr="00952AEF" w:rsidRDefault="003D2DC8" w:rsidP="00030756">
      <w:pPr>
        <w:spacing w:after="0" w:line="240" w:lineRule="auto"/>
        <w:ind w:firstLine="540"/>
        <w:jc w:val="center"/>
        <w:rPr>
          <w:rFonts w:ascii="Times New Roman" w:eastAsia="Times New Roman" w:hAnsi="Times New Roman" w:cs="Times New Roman"/>
          <w:b/>
          <w:sz w:val="24"/>
          <w:szCs w:val="24"/>
          <w:lang w:eastAsia="ru-RU"/>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4127"/>
      </w:tblGrid>
      <w:tr w:rsidR="003D2DC8" w:rsidRPr="00952AEF" w:rsidTr="003D2DC8">
        <w:trPr>
          <w:trHeight w:val="291"/>
        </w:trPr>
        <w:tc>
          <w:tcPr>
            <w:tcW w:w="4127" w:type="dxa"/>
            <w:vMerge w:val="restart"/>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Категория работников</w:t>
            </w:r>
          </w:p>
        </w:tc>
        <w:tc>
          <w:tcPr>
            <w:tcW w:w="4127" w:type="dxa"/>
            <w:vMerge w:val="restart"/>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Общее количество работников</w:t>
            </w:r>
          </w:p>
        </w:tc>
      </w:tr>
      <w:tr w:rsidR="003D2DC8" w:rsidRPr="00952AEF" w:rsidTr="003D2DC8">
        <w:trPr>
          <w:trHeight w:val="291"/>
        </w:trPr>
        <w:tc>
          <w:tcPr>
            <w:tcW w:w="4127" w:type="dxa"/>
            <w:vMerge/>
            <w:tcBorders>
              <w:top w:val="single" w:sz="4" w:space="0" w:color="auto"/>
              <w:left w:val="single" w:sz="4" w:space="0" w:color="auto"/>
              <w:bottom w:val="single" w:sz="4" w:space="0" w:color="auto"/>
              <w:right w:val="single" w:sz="4" w:space="0" w:color="auto"/>
            </w:tcBorders>
            <w:vAlign w:val="center"/>
          </w:tcPr>
          <w:p w:rsidR="003D2DC8" w:rsidRPr="00952AEF" w:rsidRDefault="003D2DC8" w:rsidP="00030756">
            <w:pPr>
              <w:spacing w:after="0" w:line="240" w:lineRule="auto"/>
              <w:rPr>
                <w:rFonts w:ascii="Times New Roman" w:eastAsia="Times New Roman" w:hAnsi="Times New Roman" w:cs="Times New Roman"/>
                <w:sz w:val="24"/>
                <w:szCs w:val="24"/>
                <w:lang w:eastAsia="ru-RU"/>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D2DC8" w:rsidRPr="00952AEF" w:rsidRDefault="003D2DC8" w:rsidP="00030756">
            <w:pPr>
              <w:spacing w:after="0" w:line="240" w:lineRule="auto"/>
              <w:rPr>
                <w:rFonts w:ascii="Times New Roman" w:eastAsia="Times New Roman" w:hAnsi="Times New Roman" w:cs="Times New Roman"/>
                <w:sz w:val="24"/>
                <w:szCs w:val="24"/>
                <w:lang w:eastAsia="ru-RU"/>
              </w:rPr>
            </w:pPr>
          </w:p>
        </w:tc>
      </w:tr>
      <w:tr w:rsidR="003D2DC8" w:rsidRPr="00952AEF" w:rsidTr="003D2DC8">
        <w:trPr>
          <w:trHeight w:val="285"/>
        </w:trPr>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both"/>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Высшая категория</w:t>
            </w:r>
          </w:p>
        </w:tc>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center"/>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9</w:t>
            </w:r>
          </w:p>
        </w:tc>
      </w:tr>
      <w:tr w:rsidR="003D2DC8" w:rsidRPr="00952AEF" w:rsidTr="003D2DC8">
        <w:trPr>
          <w:trHeight w:val="285"/>
        </w:trPr>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both"/>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1 категория</w:t>
            </w:r>
          </w:p>
        </w:tc>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center"/>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8</w:t>
            </w:r>
          </w:p>
        </w:tc>
      </w:tr>
      <w:tr w:rsidR="003D2DC8" w:rsidRPr="00952AEF" w:rsidTr="003D2DC8">
        <w:trPr>
          <w:trHeight w:val="269"/>
        </w:trPr>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both"/>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Соответствие занимаемой должности</w:t>
            </w:r>
          </w:p>
        </w:tc>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center"/>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6</w:t>
            </w:r>
          </w:p>
        </w:tc>
      </w:tr>
      <w:tr w:rsidR="003D2DC8" w:rsidRPr="00952AEF" w:rsidTr="003D2DC8">
        <w:trPr>
          <w:trHeight w:val="269"/>
        </w:trPr>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both"/>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Нет категории</w:t>
            </w:r>
          </w:p>
        </w:tc>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center"/>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6</w:t>
            </w:r>
          </w:p>
        </w:tc>
      </w:tr>
      <w:tr w:rsidR="003D2DC8" w:rsidRPr="00952AEF" w:rsidTr="003D2DC8">
        <w:trPr>
          <w:trHeight w:val="588"/>
        </w:trPr>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both"/>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lastRenderedPageBreak/>
              <w:t>Курсы повышения квалификации</w:t>
            </w:r>
          </w:p>
        </w:tc>
        <w:tc>
          <w:tcPr>
            <w:tcW w:w="4127" w:type="dxa"/>
            <w:tcBorders>
              <w:top w:val="single" w:sz="4" w:space="0" w:color="auto"/>
              <w:left w:val="single" w:sz="4" w:space="0" w:color="auto"/>
              <w:bottom w:val="single" w:sz="4" w:space="0" w:color="auto"/>
              <w:right w:val="single" w:sz="4" w:space="0" w:color="auto"/>
            </w:tcBorders>
          </w:tcPr>
          <w:p w:rsidR="003D2DC8" w:rsidRPr="00952AEF" w:rsidRDefault="003D2DC8" w:rsidP="00030756">
            <w:pPr>
              <w:spacing w:after="0" w:line="240" w:lineRule="auto"/>
              <w:jc w:val="center"/>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20</w:t>
            </w:r>
          </w:p>
        </w:tc>
      </w:tr>
    </w:tbl>
    <w:p w:rsidR="003D2DC8" w:rsidRPr="00952AEF" w:rsidRDefault="003D2DC8" w:rsidP="00030756">
      <w:pPr>
        <w:spacing w:after="0" w:line="240" w:lineRule="auto"/>
        <w:ind w:left="426" w:firstLine="114"/>
        <w:jc w:val="both"/>
        <w:rPr>
          <w:rFonts w:ascii="Times New Roman" w:eastAsia="Times New Roman" w:hAnsi="Times New Roman" w:cs="Times New Roman"/>
          <w:sz w:val="24"/>
          <w:szCs w:val="24"/>
          <w:lang w:eastAsia="ru-RU"/>
        </w:rPr>
      </w:pPr>
    </w:p>
    <w:p w:rsidR="003D2DC8" w:rsidRPr="00952AEF" w:rsidRDefault="003D2DC8" w:rsidP="00030756">
      <w:pPr>
        <w:spacing w:after="0" w:line="240" w:lineRule="auto"/>
        <w:ind w:firstLine="540"/>
        <w:rPr>
          <w:rFonts w:ascii="Times New Roman" w:eastAsia="Times New Roman" w:hAnsi="Times New Roman" w:cs="Times New Roman"/>
          <w:sz w:val="24"/>
          <w:szCs w:val="24"/>
          <w:lang w:eastAsia="ru-RU"/>
        </w:rPr>
      </w:pPr>
    </w:p>
    <w:p w:rsidR="003D2DC8" w:rsidRPr="00952AEF" w:rsidRDefault="003D2DC8" w:rsidP="00030756">
      <w:pPr>
        <w:spacing w:after="0" w:line="240" w:lineRule="auto"/>
        <w:ind w:firstLine="540"/>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Анализ  позволяет сделать вывод, что в школе подобран достаточно профессиональный состав. Все педагоги подтверждают заявленные категории.</w:t>
      </w:r>
    </w:p>
    <w:p w:rsidR="003D2DC8" w:rsidRPr="00952AEF" w:rsidRDefault="003D2DC8" w:rsidP="00030756">
      <w:pPr>
        <w:spacing w:after="0" w:line="240" w:lineRule="auto"/>
        <w:jc w:val="both"/>
        <w:rPr>
          <w:rFonts w:ascii="Times New Roman" w:eastAsia="Times New Roman" w:hAnsi="Times New Roman" w:cs="Times New Roman"/>
          <w:sz w:val="24"/>
          <w:szCs w:val="24"/>
          <w:lang w:eastAsia="ru-RU"/>
        </w:rPr>
      </w:pPr>
      <w:r w:rsidRPr="00952AEF">
        <w:rPr>
          <w:rFonts w:ascii="Times New Roman" w:eastAsia="Times New Roman" w:hAnsi="Times New Roman" w:cs="Times New Roman"/>
          <w:sz w:val="24"/>
          <w:szCs w:val="24"/>
          <w:lang w:eastAsia="ru-RU"/>
        </w:rPr>
        <w:t>Основную часть педагогического коллектива составляют опытные учителя с 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rsidR="003D2DC8" w:rsidRPr="00952AEF" w:rsidRDefault="003D2DC8" w:rsidP="00030756">
      <w:pPr>
        <w:spacing w:after="0" w:line="240" w:lineRule="auto"/>
        <w:ind w:firstLine="540"/>
        <w:jc w:val="center"/>
        <w:rPr>
          <w:rFonts w:ascii="Times New Roman" w:eastAsia="Times New Roman" w:hAnsi="Times New Roman" w:cs="Times New Roman"/>
          <w:b/>
          <w:sz w:val="24"/>
          <w:szCs w:val="24"/>
          <w:lang w:eastAsia="ru-RU"/>
        </w:rPr>
      </w:pPr>
      <w:r w:rsidRPr="00952AEF">
        <w:rPr>
          <w:rFonts w:ascii="Times New Roman" w:eastAsia="Times New Roman" w:hAnsi="Times New Roman" w:cs="Times New Roman"/>
          <w:sz w:val="24"/>
          <w:szCs w:val="24"/>
          <w:lang w:eastAsia="ru-RU"/>
        </w:rPr>
        <w:t>Работа педагогического коллектива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r w:rsidRPr="00952AEF">
        <w:rPr>
          <w:rFonts w:ascii="Times New Roman" w:eastAsia="Times New Roman" w:hAnsi="Times New Roman" w:cs="Times New Roman"/>
          <w:b/>
          <w:sz w:val="24"/>
          <w:szCs w:val="24"/>
          <w:lang w:eastAsia="ru-RU"/>
        </w:rPr>
        <w:t xml:space="preserve"> </w:t>
      </w:r>
    </w:p>
    <w:p w:rsidR="003D2DC8" w:rsidRPr="00952AEF" w:rsidRDefault="003D2DC8" w:rsidP="00030756">
      <w:pPr>
        <w:spacing w:after="0" w:line="240" w:lineRule="auto"/>
        <w:ind w:firstLine="540"/>
        <w:jc w:val="center"/>
        <w:rPr>
          <w:rFonts w:ascii="Times New Roman" w:eastAsia="Times New Roman" w:hAnsi="Times New Roman" w:cs="Times New Roman"/>
          <w:b/>
          <w:sz w:val="24"/>
          <w:szCs w:val="24"/>
          <w:lang w:eastAsia="ru-RU"/>
        </w:rPr>
      </w:pPr>
    </w:p>
    <w:p w:rsidR="003D2DC8" w:rsidRPr="00952AEF" w:rsidRDefault="003D2DC8" w:rsidP="00030756">
      <w:pPr>
        <w:spacing w:after="0" w:line="240" w:lineRule="auto"/>
        <w:ind w:firstLine="540"/>
        <w:jc w:val="both"/>
        <w:rPr>
          <w:rFonts w:ascii="Times New Roman" w:eastAsia="Times New Roman" w:hAnsi="Times New Roman" w:cs="Times New Roman"/>
          <w:sz w:val="24"/>
          <w:szCs w:val="24"/>
          <w:lang w:eastAsia="ru-RU"/>
        </w:rPr>
      </w:pPr>
    </w:p>
    <w:p w:rsidR="003D2DC8" w:rsidRPr="00952AEF" w:rsidRDefault="003D2DC8" w:rsidP="00030756">
      <w:pPr>
        <w:spacing w:after="0" w:line="240" w:lineRule="auto"/>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 xml:space="preserve">2. </w:t>
      </w:r>
      <w:r w:rsidRPr="003D2DC8">
        <w:rPr>
          <w:rFonts w:ascii="Times New Roman" w:eastAsia="Calibri" w:hAnsi="Times New Roman" w:cs="Times New Roman"/>
          <w:b/>
          <w:bCs/>
          <w:sz w:val="24"/>
          <w:szCs w:val="24"/>
          <w:lang w:eastAsia="ru-RU"/>
        </w:rPr>
        <w:t>Анализ результативности образовательной деятельности</w:t>
      </w:r>
      <w:r w:rsidRPr="003D2DC8">
        <w:rPr>
          <w:rFonts w:ascii="Times New Roman" w:eastAsia="Times New Roman" w:hAnsi="Times New Roman" w:cs="Times New Roman"/>
          <w:b/>
          <w:sz w:val="24"/>
          <w:szCs w:val="24"/>
          <w:lang w:eastAsia="ru-RU"/>
        </w:rPr>
        <w:t xml:space="preserve">  </w:t>
      </w:r>
      <w:r w:rsidRPr="003D2DC8">
        <w:rPr>
          <w:rFonts w:ascii="Times New Roman" w:eastAsia="Calibri" w:hAnsi="Times New Roman" w:cs="Times New Roman"/>
          <w:b/>
          <w:bCs/>
          <w:sz w:val="24"/>
          <w:szCs w:val="24"/>
          <w:lang w:eastAsia="ru-RU"/>
        </w:rPr>
        <w:t>за 2021-2022 учебный год</w:t>
      </w:r>
    </w:p>
    <w:p w:rsidR="003D2DC8" w:rsidRPr="003D2DC8" w:rsidRDefault="003D2DC8" w:rsidP="00030756">
      <w:pPr>
        <w:autoSpaceDE w:val="0"/>
        <w:autoSpaceDN w:val="0"/>
        <w:adjustRightInd w:val="0"/>
        <w:spacing w:after="0" w:line="240" w:lineRule="auto"/>
        <w:ind w:firstLine="708"/>
        <w:rPr>
          <w:rFonts w:ascii="Times New Roman" w:eastAsia="Calibri" w:hAnsi="Times New Roman" w:cs="Times New Roman"/>
          <w:sz w:val="24"/>
          <w:szCs w:val="24"/>
          <w:lang w:eastAsia="ru-RU"/>
        </w:rPr>
      </w:pPr>
    </w:p>
    <w:p w:rsidR="003D2DC8" w:rsidRPr="003D2DC8" w:rsidRDefault="003D2DC8" w:rsidP="00030756">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В 2021-2022 учебном году деятельность педагогического коллектива была направлена на решение следующих задач:</w:t>
      </w:r>
    </w:p>
    <w:p w:rsidR="003D2DC8" w:rsidRPr="003D2DC8" w:rsidRDefault="003D2DC8" w:rsidP="00030756">
      <w:pPr>
        <w:autoSpaceDE w:val="0"/>
        <w:autoSpaceDN w:val="0"/>
        <w:adjustRightInd w:val="0"/>
        <w:spacing w:after="0" w:line="240" w:lineRule="auto"/>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1</w:t>
      </w:r>
      <w:r w:rsidRPr="003D2DC8">
        <w:rPr>
          <w:rFonts w:ascii="Times New Roman" w:eastAsia="Calibri" w:hAnsi="Times New Roman" w:cs="Times New Roman"/>
          <w:b/>
          <w:bCs/>
          <w:sz w:val="24"/>
          <w:szCs w:val="24"/>
          <w:lang w:eastAsia="ru-RU"/>
        </w:rPr>
        <w:t xml:space="preserve">. </w:t>
      </w:r>
      <w:r w:rsidRPr="003D2DC8">
        <w:rPr>
          <w:rFonts w:ascii="Times New Roman" w:eastAsia="Calibri" w:hAnsi="Times New Roman" w:cs="Times New Roman"/>
          <w:sz w:val="24"/>
          <w:szCs w:val="24"/>
          <w:lang w:eastAsia="ru-RU"/>
        </w:rPr>
        <w:t>Повышение качества знаний и творческой инициативы обучающихся в свете требований стандартов нового поколения.</w:t>
      </w:r>
    </w:p>
    <w:p w:rsidR="003D2DC8" w:rsidRPr="003D2DC8" w:rsidRDefault="003D2DC8" w:rsidP="00030756">
      <w:pPr>
        <w:autoSpaceDE w:val="0"/>
        <w:autoSpaceDN w:val="0"/>
        <w:adjustRightInd w:val="0"/>
        <w:spacing w:after="0" w:line="240" w:lineRule="auto"/>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 xml:space="preserve">2. Системное внедрение в образовательный процесс проектных и информационных технологий (с учетом </w:t>
      </w:r>
      <w:proofErr w:type="spellStart"/>
      <w:r w:rsidRPr="003D2DC8">
        <w:rPr>
          <w:rFonts w:ascii="Times New Roman" w:eastAsia="Calibri" w:hAnsi="Times New Roman" w:cs="Times New Roman"/>
          <w:sz w:val="24"/>
          <w:szCs w:val="24"/>
          <w:lang w:eastAsia="ru-RU"/>
        </w:rPr>
        <w:t>здоровьесберегающего</w:t>
      </w:r>
      <w:proofErr w:type="spellEnd"/>
      <w:r w:rsidRPr="003D2DC8">
        <w:rPr>
          <w:rFonts w:ascii="Times New Roman" w:eastAsia="Calibri" w:hAnsi="Times New Roman" w:cs="Times New Roman"/>
          <w:sz w:val="24"/>
          <w:szCs w:val="24"/>
          <w:lang w:eastAsia="ru-RU"/>
        </w:rPr>
        <w:t xml:space="preserve"> обучения школьников) для формирования базовых компетенций обучающихся.</w:t>
      </w:r>
    </w:p>
    <w:p w:rsidR="003D2DC8" w:rsidRPr="003D2DC8" w:rsidRDefault="003D2DC8" w:rsidP="00030756">
      <w:pPr>
        <w:autoSpaceDE w:val="0"/>
        <w:autoSpaceDN w:val="0"/>
        <w:adjustRightInd w:val="0"/>
        <w:spacing w:after="0" w:line="240" w:lineRule="auto"/>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3. Сохранение роли школы как школы формирования саморазвивающейся личности.</w:t>
      </w:r>
    </w:p>
    <w:p w:rsidR="003D2DC8" w:rsidRPr="003D2DC8" w:rsidRDefault="003D2DC8" w:rsidP="00030756">
      <w:pPr>
        <w:autoSpaceDE w:val="0"/>
        <w:autoSpaceDN w:val="0"/>
        <w:adjustRightInd w:val="0"/>
        <w:spacing w:after="0" w:line="240" w:lineRule="auto"/>
        <w:rPr>
          <w:rFonts w:ascii="Times New Roman" w:eastAsia="Calibri" w:hAnsi="Times New Roman" w:cs="Times New Roman"/>
          <w:b/>
          <w:bCs/>
          <w:sz w:val="24"/>
          <w:szCs w:val="24"/>
          <w:lang w:eastAsia="ru-RU"/>
        </w:rPr>
      </w:pPr>
      <w:r w:rsidRPr="003D2DC8">
        <w:rPr>
          <w:rFonts w:ascii="Times New Roman" w:eastAsia="Calibri" w:hAnsi="Times New Roman" w:cs="Times New Roman"/>
          <w:sz w:val="24"/>
          <w:szCs w:val="24"/>
          <w:lang w:eastAsia="ru-RU"/>
        </w:rPr>
        <w:t>4. Поиск новых форм интеграции учебной и внеурочной деятельности</w:t>
      </w:r>
      <w:r w:rsidRPr="003D2DC8">
        <w:rPr>
          <w:rFonts w:ascii="Times New Roman" w:eastAsia="Calibri" w:hAnsi="Times New Roman" w:cs="Times New Roman"/>
          <w:b/>
          <w:bCs/>
          <w:sz w:val="24"/>
          <w:szCs w:val="24"/>
          <w:lang w:eastAsia="ru-RU"/>
        </w:rPr>
        <w:t>.</w:t>
      </w:r>
    </w:p>
    <w:p w:rsidR="003D2DC8" w:rsidRPr="003D2DC8" w:rsidRDefault="003D2DC8" w:rsidP="00030756">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В 2021-22учебном году обучение было организовано на основании образовательной программы начального общего образования ФГОС, основного общего образования ФГОС (5-10 класс), образовательной программы для 7-11 классов.</w:t>
      </w:r>
    </w:p>
    <w:p w:rsidR="003D2DC8" w:rsidRPr="003D2DC8" w:rsidRDefault="003D2DC8" w:rsidP="00030756">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В гимназии обучение ведется по УМК  «Школа России». УМК представляет  собой единую систему подачи и обработки учебн</w:t>
      </w:r>
      <w:proofErr w:type="gramStart"/>
      <w:r w:rsidRPr="003D2DC8">
        <w:rPr>
          <w:rFonts w:ascii="Times New Roman" w:eastAsia="Calibri" w:hAnsi="Times New Roman" w:cs="Times New Roman"/>
          <w:sz w:val="24"/>
          <w:szCs w:val="24"/>
          <w:lang w:eastAsia="ru-RU"/>
        </w:rPr>
        <w:t>о-</w:t>
      </w:r>
      <w:proofErr w:type="gramEnd"/>
      <w:r w:rsidRPr="003D2DC8">
        <w:rPr>
          <w:rFonts w:ascii="Times New Roman" w:eastAsia="Calibri" w:hAnsi="Times New Roman" w:cs="Times New Roman"/>
          <w:sz w:val="24"/>
          <w:szCs w:val="24"/>
          <w:lang w:eastAsia="ru-RU"/>
        </w:rPr>
        <w:t xml:space="preserve"> методического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образовательному</w:t>
      </w:r>
    </w:p>
    <w:p w:rsidR="003D2DC8" w:rsidRPr="003D2DC8" w:rsidRDefault="003D2DC8" w:rsidP="00030756">
      <w:pPr>
        <w:autoSpaceDE w:val="0"/>
        <w:autoSpaceDN w:val="0"/>
        <w:adjustRightInd w:val="0"/>
        <w:spacing w:after="0" w:line="240" w:lineRule="auto"/>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 xml:space="preserve">стандарту. По всем УМК педагогами пройдена как теоретическая, так и практическая подготовка, программы выполнены в полном объеме. </w:t>
      </w:r>
    </w:p>
    <w:p w:rsidR="003D2DC8" w:rsidRPr="003D2DC8" w:rsidRDefault="003D2DC8" w:rsidP="00030756">
      <w:pPr>
        <w:autoSpaceDE w:val="0"/>
        <w:autoSpaceDN w:val="0"/>
        <w:adjustRightInd w:val="0"/>
        <w:spacing w:after="0" w:line="240" w:lineRule="auto"/>
        <w:rPr>
          <w:rFonts w:ascii="Times New Roman" w:eastAsia="Calibri" w:hAnsi="Times New Roman" w:cs="Times New Roman"/>
          <w:sz w:val="24"/>
          <w:szCs w:val="24"/>
          <w:lang w:eastAsia="ru-RU"/>
        </w:rPr>
      </w:pPr>
      <w:r w:rsidRPr="003D2DC8">
        <w:rPr>
          <w:rFonts w:ascii="Times New Roman" w:eastAsia="Calibri" w:hAnsi="Times New Roman" w:cs="Times New Roman"/>
          <w:sz w:val="24"/>
          <w:szCs w:val="24"/>
          <w:lang w:eastAsia="ru-RU"/>
        </w:rPr>
        <w:t xml:space="preserve">С 2021-2022 года учащиеся 6 класса обучаются по ФГОС ООО.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 </w:t>
      </w:r>
    </w:p>
    <w:p w:rsidR="003D2DC8" w:rsidRPr="003D2DC8" w:rsidRDefault="003D2DC8" w:rsidP="00030756">
      <w:pPr>
        <w:spacing w:after="0" w:line="240" w:lineRule="auto"/>
        <w:ind w:firstLine="540"/>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sz w:val="24"/>
          <w:szCs w:val="24"/>
          <w:lang w:eastAsia="ru-RU"/>
        </w:rPr>
        <w:t xml:space="preserve">Применяя в своей работе разнообразные и </w:t>
      </w:r>
      <w:proofErr w:type="spellStart"/>
      <w:r w:rsidRPr="003D2DC8">
        <w:rPr>
          <w:rFonts w:ascii="Times New Roman" w:eastAsia="Times New Roman" w:hAnsi="Times New Roman" w:cs="Times New Roman"/>
          <w:sz w:val="24"/>
          <w:szCs w:val="24"/>
          <w:lang w:eastAsia="ru-RU"/>
        </w:rPr>
        <w:t>разноуровневые</w:t>
      </w:r>
      <w:proofErr w:type="spellEnd"/>
      <w:r w:rsidRPr="003D2DC8">
        <w:rPr>
          <w:rFonts w:ascii="Times New Roman" w:eastAsia="Times New Roman" w:hAnsi="Times New Roman" w:cs="Times New Roman"/>
          <w:sz w:val="24"/>
          <w:szCs w:val="24"/>
          <w:lang w:eastAsia="ru-RU"/>
        </w:rPr>
        <w:t xml:space="preserve">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3D2DC8" w:rsidRPr="003D2DC8" w:rsidRDefault="003D2DC8" w:rsidP="00030756">
      <w:pPr>
        <w:spacing w:after="0" w:line="240" w:lineRule="auto"/>
        <w:ind w:firstLine="540"/>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Анализ учебно-воспитательного процесса производился по результатам проверок ЗУН учащихся, проводимых в различной форме:</w:t>
      </w:r>
    </w:p>
    <w:p w:rsidR="003D2DC8" w:rsidRPr="003D2DC8" w:rsidRDefault="003D2DC8" w:rsidP="00030756">
      <w:pPr>
        <w:spacing w:after="0" w:line="240" w:lineRule="auto"/>
        <w:ind w:left="184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1.административные контрольные работы;</w:t>
      </w:r>
    </w:p>
    <w:p w:rsidR="003D2DC8" w:rsidRPr="003D2DC8" w:rsidRDefault="003D2DC8" w:rsidP="00030756">
      <w:pPr>
        <w:spacing w:after="0" w:line="240" w:lineRule="auto"/>
        <w:ind w:left="184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2.срезы знаний по  предметам; </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lastRenderedPageBreak/>
        <w:t xml:space="preserve">                               3.мониторинг</w:t>
      </w:r>
    </w:p>
    <w:p w:rsidR="003D2DC8" w:rsidRPr="003D2DC8" w:rsidRDefault="003D2DC8" w:rsidP="00030756">
      <w:pPr>
        <w:spacing w:after="0" w:line="240" w:lineRule="auto"/>
        <w:ind w:left="-851" w:firstLine="851"/>
        <w:rPr>
          <w:rFonts w:ascii="Times New Roman" w:eastAsia="Times New Roman" w:hAnsi="Times New Roman" w:cs="Times New Roman"/>
          <w:sz w:val="24"/>
          <w:szCs w:val="24"/>
          <w:lang w:eastAsia="ru-RU"/>
        </w:rPr>
      </w:pPr>
    </w:p>
    <w:p w:rsidR="003D2DC8" w:rsidRPr="003D2DC8" w:rsidRDefault="003D2DC8" w:rsidP="00030756">
      <w:pPr>
        <w:spacing w:after="0" w:line="240" w:lineRule="auto"/>
        <w:ind w:firstLine="708"/>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Интеллектуальное развитие учащихся происходит как на уроках, так и во внеурочной деятельности. В течение года были проведены школьные предметные олимпиады. Показателем этой работы являются результаты учащихся нашей школы на муниципальном этапе Всероссийской олимпиады школьников.</w:t>
      </w:r>
    </w:p>
    <w:p w:rsidR="003D2DC8" w:rsidRPr="003D2DC8" w:rsidRDefault="003D2DC8" w:rsidP="00030756">
      <w:pPr>
        <w:tabs>
          <w:tab w:val="center" w:pos="9292"/>
          <w:tab w:val="left" w:pos="16575"/>
        </w:tabs>
        <w:spacing w:after="0" w:line="240" w:lineRule="auto"/>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Результаты участия учащихся МКОУ «Бацадинская СОШ»</w:t>
      </w:r>
    </w:p>
    <w:p w:rsidR="003D2DC8" w:rsidRPr="003D2DC8" w:rsidRDefault="003D2DC8" w:rsidP="00030756">
      <w:pPr>
        <w:tabs>
          <w:tab w:val="center" w:pos="9292"/>
          <w:tab w:val="left" w:pos="16575"/>
        </w:tabs>
        <w:spacing w:after="0" w:line="240" w:lineRule="auto"/>
        <w:ind w:left="708"/>
        <w:jc w:val="center"/>
        <w:outlineLvl w:val="0"/>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в муниципальных предметных олимпиадах в 2021/2022 уч. году.</w:t>
      </w:r>
    </w:p>
    <w:tbl>
      <w:tblPr>
        <w:tblW w:w="1513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474"/>
        <w:gridCol w:w="1915"/>
        <w:gridCol w:w="645"/>
        <w:gridCol w:w="2337"/>
        <w:gridCol w:w="223"/>
        <w:gridCol w:w="2269"/>
        <w:gridCol w:w="1128"/>
        <w:gridCol w:w="941"/>
        <w:gridCol w:w="2645"/>
      </w:tblGrid>
      <w:tr w:rsidR="003D2DC8" w:rsidRPr="003D2DC8" w:rsidTr="003D2DC8">
        <w:trPr>
          <w:trHeight w:val="213"/>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b/>
                <w:sz w:val="18"/>
                <w:szCs w:val="18"/>
                <w:lang w:eastAsia="ru-RU"/>
              </w:rPr>
            </w:pPr>
          </w:p>
        </w:tc>
        <w:tc>
          <w:tcPr>
            <w:tcW w:w="2474" w:type="dxa"/>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Предмет</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 xml:space="preserve">11 </w:t>
            </w:r>
            <w:proofErr w:type="spellStart"/>
            <w:r w:rsidRPr="003D2DC8">
              <w:rPr>
                <w:rFonts w:ascii="Times New Roman" w:eastAsia="Times New Roman" w:hAnsi="Times New Roman" w:cs="Times New Roman"/>
                <w:b/>
                <w:sz w:val="18"/>
                <w:szCs w:val="18"/>
                <w:lang w:eastAsia="ru-RU"/>
              </w:rPr>
              <w:t>кл</w:t>
            </w:r>
            <w:proofErr w:type="spellEnd"/>
            <w:r w:rsidRPr="003D2DC8">
              <w:rPr>
                <w:rFonts w:ascii="Times New Roman" w:eastAsia="Times New Roman" w:hAnsi="Times New Roman" w:cs="Times New Roman"/>
                <w:b/>
                <w:sz w:val="18"/>
                <w:szCs w:val="18"/>
                <w:lang w:eastAsia="ru-RU"/>
              </w:rPr>
              <w:t>.</w:t>
            </w:r>
          </w:p>
        </w:tc>
        <w:tc>
          <w:tcPr>
            <w:tcW w:w="2337" w:type="dxa"/>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 xml:space="preserve">10 </w:t>
            </w:r>
            <w:proofErr w:type="spellStart"/>
            <w:r w:rsidRPr="003D2DC8">
              <w:rPr>
                <w:rFonts w:ascii="Times New Roman" w:eastAsia="Times New Roman" w:hAnsi="Times New Roman" w:cs="Times New Roman"/>
                <w:b/>
                <w:sz w:val="18"/>
                <w:szCs w:val="18"/>
                <w:lang w:eastAsia="ru-RU"/>
              </w:rPr>
              <w:t>кл</w:t>
            </w:r>
            <w:proofErr w:type="spellEnd"/>
            <w:r w:rsidRPr="003D2DC8">
              <w:rPr>
                <w:rFonts w:ascii="Times New Roman" w:eastAsia="Times New Roman" w:hAnsi="Times New Roman" w:cs="Times New Roman"/>
                <w:b/>
                <w:sz w:val="18"/>
                <w:szCs w:val="18"/>
                <w:lang w:eastAsia="ru-RU"/>
              </w:rPr>
              <w:t>.</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 xml:space="preserve">9 </w:t>
            </w:r>
            <w:proofErr w:type="spellStart"/>
            <w:r w:rsidRPr="003D2DC8">
              <w:rPr>
                <w:rFonts w:ascii="Times New Roman" w:eastAsia="Times New Roman" w:hAnsi="Times New Roman" w:cs="Times New Roman"/>
                <w:b/>
                <w:sz w:val="18"/>
                <w:szCs w:val="18"/>
                <w:lang w:eastAsia="ru-RU"/>
              </w:rPr>
              <w:t>кл</w:t>
            </w:r>
            <w:proofErr w:type="spellEnd"/>
            <w:r w:rsidRPr="003D2DC8">
              <w:rPr>
                <w:rFonts w:ascii="Times New Roman" w:eastAsia="Times New Roman" w:hAnsi="Times New Roman" w:cs="Times New Roman"/>
                <w:b/>
                <w:sz w:val="18"/>
                <w:szCs w:val="18"/>
                <w:lang w:eastAsia="ru-RU"/>
              </w:rPr>
              <w:t>.</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 xml:space="preserve">8 </w:t>
            </w:r>
            <w:proofErr w:type="spellStart"/>
            <w:r w:rsidRPr="003D2DC8">
              <w:rPr>
                <w:rFonts w:ascii="Times New Roman" w:eastAsia="Times New Roman" w:hAnsi="Times New Roman" w:cs="Times New Roman"/>
                <w:b/>
                <w:sz w:val="18"/>
                <w:szCs w:val="18"/>
                <w:lang w:eastAsia="ru-RU"/>
              </w:rPr>
              <w:t>кл</w:t>
            </w:r>
            <w:proofErr w:type="spellEnd"/>
            <w:r w:rsidRPr="003D2DC8">
              <w:rPr>
                <w:rFonts w:ascii="Times New Roman" w:eastAsia="Times New Roman" w:hAnsi="Times New Roman" w:cs="Times New Roman"/>
                <w:b/>
                <w:sz w:val="18"/>
                <w:szCs w:val="18"/>
                <w:lang w:eastAsia="ru-RU"/>
              </w:rPr>
              <w:t>.</w:t>
            </w:r>
          </w:p>
        </w:tc>
        <w:tc>
          <w:tcPr>
            <w:tcW w:w="2645" w:type="dxa"/>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 xml:space="preserve">7 </w:t>
            </w:r>
            <w:proofErr w:type="spellStart"/>
            <w:r w:rsidRPr="003D2DC8">
              <w:rPr>
                <w:rFonts w:ascii="Times New Roman" w:eastAsia="Times New Roman" w:hAnsi="Times New Roman" w:cs="Times New Roman"/>
                <w:b/>
                <w:sz w:val="18"/>
                <w:szCs w:val="18"/>
                <w:lang w:eastAsia="ru-RU"/>
              </w:rPr>
              <w:t>кл</w:t>
            </w:r>
            <w:proofErr w:type="spellEnd"/>
            <w:r w:rsidRPr="003D2DC8">
              <w:rPr>
                <w:rFonts w:ascii="Times New Roman" w:eastAsia="Times New Roman" w:hAnsi="Times New Roman" w:cs="Times New Roman"/>
                <w:b/>
                <w:sz w:val="18"/>
                <w:szCs w:val="18"/>
                <w:lang w:eastAsia="ru-RU"/>
              </w:rPr>
              <w:t>.</w:t>
            </w: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Русский язык </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jc w:val="center"/>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firstLine="708"/>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2</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Литература</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439"/>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3</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roofErr w:type="spellStart"/>
            <w:r w:rsidRPr="003D2DC8">
              <w:rPr>
                <w:rFonts w:ascii="Times New Roman" w:eastAsia="Times New Roman" w:hAnsi="Times New Roman" w:cs="Times New Roman"/>
                <w:sz w:val="18"/>
                <w:szCs w:val="18"/>
                <w:lang w:eastAsia="ru-RU"/>
              </w:rPr>
              <w:t>Английс</w:t>
            </w:r>
            <w:proofErr w:type="spellEnd"/>
            <w:r w:rsidRPr="003D2DC8">
              <w:rPr>
                <w:rFonts w:ascii="Times New Roman" w:eastAsia="Times New Roman" w:hAnsi="Times New Roman" w:cs="Times New Roman"/>
                <w:sz w:val="18"/>
                <w:szCs w:val="18"/>
                <w:lang w:eastAsia="ru-RU"/>
              </w:rPr>
              <w:t>. язык</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213"/>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4</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История</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1680"/>
              </w:tabs>
              <w:spacing w:after="0" w:line="240" w:lineRule="auto"/>
              <w:ind w:right="-108"/>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289"/>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5</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Обществознание</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3 место Гасанова </w:t>
            </w:r>
            <w:proofErr w:type="spellStart"/>
            <w:r w:rsidRPr="003D2DC8">
              <w:rPr>
                <w:rFonts w:ascii="Times New Roman" w:eastAsia="Times New Roman" w:hAnsi="Times New Roman" w:cs="Times New Roman"/>
                <w:sz w:val="18"/>
                <w:szCs w:val="18"/>
                <w:lang w:eastAsia="ru-RU"/>
              </w:rPr>
              <w:t>Написат</w:t>
            </w:r>
            <w:proofErr w:type="spellEnd"/>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r>
      <w:tr w:rsidR="003D2DC8" w:rsidRPr="003D2DC8" w:rsidTr="003D2DC8">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6</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Право</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3 место Магомедов Марат</w:t>
            </w: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2 место Ибрагимова Патина</w:t>
            </w: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r>
      <w:tr w:rsidR="003D2DC8" w:rsidRPr="003D2DC8" w:rsidTr="003D2DC8">
        <w:trPr>
          <w:trHeight w:val="198"/>
        </w:trPr>
        <w:tc>
          <w:tcPr>
            <w:tcW w:w="0" w:type="auto"/>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7</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Экономика</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3 место Абдурахманова </w:t>
            </w:r>
            <w:proofErr w:type="spellStart"/>
            <w:r w:rsidRPr="003D2DC8">
              <w:rPr>
                <w:rFonts w:ascii="Times New Roman" w:eastAsia="Times New Roman" w:hAnsi="Times New Roman" w:cs="Times New Roman"/>
                <w:sz w:val="18"/>
                <w:szCs w:val="18"/>
                <w:lang w:eastAsia="ru-RU"/>
              </w:rPr>
              <w:t>Мадина</w:t>
            </w:r>
            <w:proofErr w:type="spellEnd"/>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 Магомедов </w:t>
            </w:r>
            <w:proofErr w:type="spellStart"/>
            <w:r w:rsidRPr="003D2DC8">
              <w:rPr>
                <w:rFonts w:ascii="Times New Roman" w:eastAsia="Times New Roman" w:hAnsi="Times New Roman" w:cs="Times New Roman"/>
                <w:sz w:val="18"/>
                <w:szCs w:val="18"/>
                <w:lang w:eastAsia="ru-RU"/>
              </w:rPr>
              <w:t>марат</w:t>
            </w:r>
            <w:proofErr w:type="spellEnd"/>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52"/>
              <w:rPr>
                <w:rFonts w:ascii="Times New Roman" w:eastAsia="Times New Roman" w:hAnsi="Times New Roman" w:cs="Times New Roman"/>
                <w:sz w:val="18"/>
                <w:szCs w:val="18"/>
                <w:lang w:eastAsia="ru-RU"/>
              </w:rPr>
            </w:pPr>
          </w:p>
        </w:tc>
      </w:tr>
      <w:tr w:rsidR="003D2DC8" w:rsidRPr="003D2DC8" w:rsidTr="003D2DC8">
        <w:trPr>
          <w:trHeight w:val="213"/>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8</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Математика  </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2 место </w:t>
            </w:r>
            <w:proofErr w:type="spellStart"/>
            <w:r w:rsidRPr="003D2DC8">
              <w:rPr>
                <w:rFonts w:ascii="Times New Roman" w:eastAsia="Times New Roman" w:hAnsi="Times New Roman" w:cs="Times New Roman"/>
                <w:sz w:val="18"/>
                <w:szCs w:val="18"/>
                <w:lang w:eastAsia="ru-RU"/>
              </w:rPr>
              <w:t>Нурова</w:t>
            </w:r>
            <w:proofErr w:type="spellEnd"/>
            <w:r w:rsidRPr="003D2DC8">
              <w:rPr>
                <w:rFonts w:ascii="Times New Roman" w:eastAsia="Times New Roman" w:hAnsi="Times New Roman" w:cs="Times New Roman"/>
                <w:sz w:val="18"/>
                <w:szCs w:val="18"/>
                <w:lang w:eastAsia="ru-RU"/>
              </w:rPr>
              <w:t xml:space="preserve"> </w:t>
            </w:r>
            <w:proofErr w:type="spellStart"/>
            <w:r w:rsidRPr="003D2DC8">
              <w:rPr>
                <w:rFonts w:ascii="Times New Roman" w:eastAsia="Times New Roman" w:hAnsi="Times New Roman" w:cs="Times New Roman"/>
                <w:sz w:val="18"/>
                <w:szCs w:val="18"/>
                <w:lang w:eastAsia="ru-RU"/>
              </w:rPr>
              <w:t>Муслимат</w:t>
            </w:r>
            <w:proofErr w:type="spellEnd"/>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198"/>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9</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Информатика</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264"/>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10</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Физика</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304"/>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11</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Химия</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3 место </w:t>
            </w:r>
            <w:proofErr w:type="spellStart"/>
            <w:r w:rsidRPr="003D2DC8">
              <w:rPr>
                <w:rFonts w:ascii="Times New Roman" w:eastAsia="Times New Roman" w:hAnsi="Times New Roman" w:cs="Times New Roman"/>
                <w:sz w:val="18"/>
                <w:szCs w:val="18"/>
                <w:lang w:eastAsia="ru-RU"/>
              </w:rPr>
              <w:t>Давудмагомедова</w:t>
            </w:r>
            <w:proofErr w:type="spellEnd"/>
            <w:r w:rsidRPr="003D2DC8">
              <w:rPr>
                <w:rFonts w:ascii="Times New Roman" w:eastAsia="Times New Roman" w:hAnsi="Times New Roman" w:cs="Times New Roman"/>
                <w:sz w:val="18"/>
                <w:szCs w:val="18"/>
                <w:lang w:eastAsia="ru-RU"/>
              </w:rPr>
              <w:t xml:space="preserve"> П.</w:t>
            </w: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243"/>
        </w:trPr>
        <w:tc>
          <w:tcPr>
            <w:tcW w:w="554" w:type="dxa"/>
            <w:vMerge w:val="restart"/>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12</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Биология</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r>
      <w:tr w:rsidR="003D2DC8" w:rsidRPr="003D2DC8" w:rsidTr="003D2DC8">
        <w:trPr>
          <w:trHeight w:val="304"/>
        </w:trPr>
        <w:tc>
          <w:tcPr>
            <w:tcW w:w="0" w:type="auto"/>
            <w:vMerge/>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Экология</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13</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География</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325"/>
        </w:trPr>
        <w:tc>
          <w:tcPr>
            <w:tcW w:w="554" w:type="dxa"/>
            <w:vMerge w:val="restart"/>
            <w:tcBorders>
              <w:top w:val="single" w:sz="4" w:space="0" w:color="auto"/>
              <w:left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14</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Технология (девочки)</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3 место </w:t>
            </w:r>
            <w:proofErr w:type="spellStart"/>
            <w:r w:rsidRPr="003D2DC8">
              <w:rPr>
                <w:rFonts w:ascii="Times New Roman" w:eastAsia="Times New Roman" w:hAnsi="Times New Roman" w:cs="Times New Roman"/>
                <w:sz w:val="18"/>
                <w:szCs w:val="18"/>
                <w:lang w:eastAsia="ru-RU"/>
              </w:rPr>
              <w:t>Омарова</w:t>
            </w:r>
            <w:proofErr w:type="spellEnd"/>
            <w:r w:rsidRPr="003D2DC8">
              <w:rPr>
                <w:rFonts w:ascii="Times New Roman" w:eastAsia="Times New Roman" w:hAnsi="Times New Roman" w:cs="Times New Roman"/>
                <w:sz w:val="18"/>
                <w:szCs w:val="18"/>
                <w:lang w:eastAsia="ru-RU"/>
              </w:rPr>
              <w:t xml:space="preserve"> </w:t>
            </w:r>
            <w:proofErr w:type="spellStart"/>
            <w:r w:rsidRPr="003D2DC8">
              <w:rPr>
                <w:rFonts w:ascii="Times New Roman" w:eastAsia="Times New Roman" w:hAnsi="Times New Roman" w:cs="Times New Roman"/>
                <w:sz w:val="18"/>
                <w:szCs w:val="18"/>
                <w:lang w:eastAsia="ru-RU"/>
              </w:rPr>
              <w:t>Сидрат</w:t>
            </w:r>
            <w:proofErr w:type="spellEnd"/>
          </w:p>
        </w:tc>
      </w:tr>
      <w:tr w:rsidR="003D2DC8" w:rsidRPr="003D2DC8" w:rsidTr="003D2DC8">
        <w:trPr>
          <w:trHeight w:val="325"/>
        </w:trPr>
        <w:tc>
          <w:tcPr>
            <w:tcW w:w="554" w:type="dxa"/>
            <w:vMerge/>
            <w:tcBorders>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Технология</w:t>
            </w:r>
            <w:proofErr w:type="gramStart"/>
            <w:r w:rsidRPr="003D2DC8">
              <w:rPr>
                <w:rFonts w:ascii="Times New Roman" w:eastAsia="Times New Roman" w:hAnsi="Times New Roman" w:cs="Times New Roman"/>
                <w:sz w:val="18"/>
                <w:szCs w:val="18"/>
                <w:lang w:eastAsia="ru-RU"/>
              </w:rPr>
              <w:t>.(</w:t>
            </w:r>
            <w:proofErr w:type="gramEnd"/>
            <w:r w:rsidRPr="003D2DC8">
              <w:rPr>
                <w:rFonts w:ascii="Times New Roman" w:eastAsia="Times New Roman" w:hAnsi="Times New Roman" w:cs="Times New Roman"/>
                <w:sz w:val="18"/>
                <w:szCs w:val="18"/>
                <w:lang w:eastAsia="ru-RU"/>
              </w:rPr>
              <w:t>мальчики)</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lastRenderedPageBreak/>
              <w:t>15</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Ф/К</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16</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ОБЖ</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17</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Род</w:t>
            </w:r>
            <w:proofErr w:type="gramStart"/>
            <w:r w:rsidRPr="003D2DC8">
              <w:rPr>
                <w:rFonts w:ascii="Times New Roman" w:eastAsia="Times New Roman" w:hAnsi="Times New Roman" w:cs="Times New Roman"/>
                <w:sz w:val="18"/>
                <w:szCs w:val="18"/>
                <w:lang w:eastAsia="ru-RU"/>
              </w:rPr>
              <w:t>.</w:t>
            </w:r>
            <w:proofErr w:type="gramEnd"/>
            <w:r w:rsidRPr="003D2DC8">
              <w:rPr>
                <w:rFonts w:ascii="Times New Roman" w:eastAsia="Times New Roman" w:hAnsi="Times New Roman" w:cs="Times New Roman"/>
                <w:sz w:val="18"/>
                <w:szCs w:val="18"/>
                <w:lang w:eastAsia="ru-RU"/>
              </w:rPr>
              <w:t xml:space="preserve"> </w:t>
            </w:r>
            <w:proofErr w:type="gramStart"/>
            <w:r w:rsidRPr="003D2DC8">
              <w:rPr>
                <w:rFonts w:ascii="Times New Roman" w:eastAsia="Times New Roman" w:hAnsi="Times New Roman" w:cs="Times New Roman"/>
                <w:sz w:val="18"/>
                <w:szCs w:val="18"/>
                <w:lang w:eastAsia="ru-RU"/>
              </w:rPr>
              <w:t>я</w:t>
            </w:r>
            <w:proofErr w:type="gramEnd"/>
            <w:r w:rsidRPr="003D2DC8">
              <w:rPr>
                <w:rFonts w:ascii="Times New Roman" w:eastAsia="Times New Roman" w:hAnsi="Times New Roman" w:cs="Times New Roman"/>
                <w:sz w:val="18"/>
                <w:szCs w:val="18"/>
                <w:lang w:eastAsia="ru-RU"/>
              </w:rPr>
              <w:t>зык.</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18</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proofErr w:type="spellStart"/>
            <w:r w:rsidRPr="003D2DC8">
              <w:rPr>
                <w:rFonts w:ascii="Times New Roman" w:eastAsia="Times New Roman" w:hAnsi="Times New Roman" w:cs="Times New Roman"/>
                <w:sz w:val="18"/>
                <w:szCs w:val="18"/>
                <w:lang w:eastAsia="ru-RU"/>
              </w:rPr>
              <w:t>Родн</w:t>
            </w:r>
            <w:proofErr w:type="spellEnd"/>
            <w:r w:rsidRPr="003D2DC8">
              <w:rPr>
                <w:rFonts w:ascii="Times New Roman" w:eastAsia="Times New Roman" w:hAnsi="Times New Roman" w:cs="Times New Roman"/>
                <w:sz w:val="18"/>
                <w:szCs w:val="18"/>
                <w:lang w:eastAsia="ru-RU"/>
              </w:rPr>
              <w:t xml:space="preserve"> л-</w:t>
            </w:r>
            <w:proofErr w:type="spellStart"/>
            <w:r w:rsidRPr="003D2DC8">
              <w:rPr>
                <w:rFonts w:ascii="Times New Roman" w:eastAsia="Times New Roman" w:hAnsi="Times New Roman" w:cs="Times New Roman"/>
                <w:sz w:val="18"/>
                <w:szCs w:val="18"/>
                <w:lang w:eastAsia="ru-RU"/>
              </w:rPr>
              <w:t>лите</w:t>
            </w:r>
            <w:proofErr w:type="spellEnd"/>
            <w:r w:rsidRPr="003D2DC8">
              <w:rPr>
                <w:rFonts w:ascii="Times New Roman" w:eastAsia="Times New Roman" w:hAnsi="Times New Roman" w:cs="Times New Roman"/>
                <w:sz w:val="18"/>
                <w:szCs w:val="18"/>
                <w:lang w:eastAsia="ru-RU"/>
              </w:rPr>
              <w:t>-ура</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19</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История </w:t>
            </w:r>
            <w:proofErr w:type="spellStart"/>
            <w:r w:rsidRPr="003D2DC8">
              <w:rPr>
                <w:rFonts w:ascii="Times New Roman" w:eastAsia="Times New Roman" w:hAnsi="Times New Roman" w:cs="Times New Roman"/>
                <w:sz w:val="18"/>
                <w:szCs w:val="18"/>
                <w:lang w:eastAsia="ru-RU"/>
              </w:rPr>
              <w:t>Даг</w:t>
            </w:r>
            <w:proofErr w:type="spellEnd"/>
            <w:r w:rsidRPr="003D2DC8">
              <w:rPr>
                <w:rFonts w:ascii="Times New Roman" w:eastAsia="Times New Roman" w:hAnsi="Times New Roman" w:cs="Times New Roman"/>
                <w:sz w:val="18"/>
                <w:szCs w:val="18"/>
                <w:lang w:eastAsia="ru-RU"/>
              </w:rPr>
              <w:t>-на</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20</w:t>
            </w: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МХК</w:t>
            </w:r>
          </w:p>
        </w:tc>
        <w:tc>
          <w:tcPr>
            <w:tcW w:w="2560"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r w:rsidRPr="003D2DC8">
              <w:rPr>
                <w:rFonts w:ascii="Times New Roman" w:eastAsia="Times New Roman" w:hAnsi="Times New Roman" w:cs="Times New Roman"/>
                <w:color w:val="0000FF"/>
                <w:sz w:val="18"/>
                <w:szCs w:val="18"/>
                <w:lang w:eastAsia="ru-RU"/>
              </w:rPr>
              <w:t>Магомедов М.С.-2 место</w:t>
            </w:r>
          </w:p>
        </w:tc>
        <w:tc>
          <w:tcPr>
            <w:tcW w:w="2492"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color w:val="0000FF"/>
                <w:sz w:val="18"/>
                <w:szCs w:val="18"/>
                <w:lang w:eastAsia="ru-RU"/>
              </w:rPr>
            </w:pP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c>
          <w:tcPr>
            <w:tcW w:w="247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 xml:space="preserve">Всего </w:t>
            </w:r>
          </w:p>
          <w:p w:rsidR="003D2DC8" w:rsidRPr="003D2DC8" w:rsidRDefault="003D2DC8" w:rsidP="00030756">
            <w:pPr>
              <w:spacing w:after="0" w:line="240" w:lineRule="auto"/>
              <w:ind w:right="-108"/>
              <w:rPr>
                <w:rFonts w:ascii="Times New Roman" w:eastAsia="Times New Roman" w:hAnsi="Times New Roman" w:cs="Times New Roman"/>
                <w:color w:val="FF0000"/>
                <w:sz w:val="18"/>
                <w:szCs w:val="18"/>
                <w:lang w:eastAsia="ru-RU"/>
              </w:rPr>
            </w:pPr>
            <w:r w:rsidRPr="003D2DC8">
              <w:rPr>
                <w:rFonts w:ascii="Times New Roman" w:eastAsia="Times New Roman" w:hAnsi="Times New Roman" w:cs="Times New Roman"/>
                <w:b/>
                <w:color w:val="FF0000"/>
                <w:sz w:val="18"/>
                <w:szCs w:val="18"/>
                <w:lang w:eastAsia="ru-RU"/>
              </w:rPr>
              <w:t xml:space="preserve">             </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color w:val="FF0000"/>
                <w:sz w:val="18"/>
                <w:szCs w:val="18"/>
                <w:lang w:eastAsia="ru-RU"/>
              </w:rPr>
            </w:pPr>
          </w:p>
        </w:tc>
        <w:tc>
          <w:tcPr>
            <w:tcW w:w="2337" w:type="dxa"/>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color w:val="FF0000"/>
                <w:sz w:val="18"/>
                <w:szCs w:val="18"/>
                <w:lang w:eastAsia="ru-RU"/>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b/>
                <w:color w:val="FF0000"/>
                <w:sz w:val="18"/>
                <w:szCs w:val="18"/>
                <w:lang w:eastAsia="ru-RU"/>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color w:val="FF0000"/>
                <w:sz w:val="18"/>
                <w:szCs w:val="18"/>
                <w:lang w:eastAsia="ru-RU"/>
              </w:rPr>
            </w:pPr>
          </w:p>
        </w:tc>
        <w:tc>
          <w:tcPr>
            <w:tcW w:w="2645" w:type="dxa"/>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color w:val="FF0000"/>
                <w:sz w:val="18"/>
                <w:szCs w:val="18"/>
                <w:lang w:eastAsia="ru-RU"/>
              </w:rPr>
            </w:pPr>
          </w:p>
        </w:tc>
      </w:tr>
      <w:tr w:rsidR="003D2DC8" w:rsidRPr="003D2DC8" w:rsidTr="003D2DC8">
        <w:trPr>
          <w:trHeight w:val="325"/>
        </w:trPr>
        <w:tc>
          <w:tcPr>
            <w:tcW w:w="15131" w:type="dxa"/>
            <w:gridSpan w:val="10"/>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color w:val="FF0000"/>
                <w:sz w:val="18"/>
                <w:szCs w:val="18"/>
                <w:lang w:eastAsia="ru-RU"/>
              </w:rPr>
            </w:pPr>
            <w:r w:rsidRPr="003D2DC8">
              <w:rPr>
                <w:rFonts w:ascii="Times New Roman" w:eastAsia="Times New Roman" w:hAnsi="Times New Roman" w:cs="Times New Roman"/>
                <w:b/>
                <w:color w:val="FF0000"/>
                <w:sz w:val="18"/>
                <w:szCs w:val="18"/>
                <w:lang w:eastAsia="ru-RU"/>
              </w:rPr>
              <w:t>4 класс</w:t>
            </w: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p>
        </w:tc>
        <w:tc>
          <w:tcPr>
            <w:tcW w:w="438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Математика</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r w:rsidRPr="003D2DC8">
              <w:rPr>
                <w:rFonts w:ascii="Times New Roman" w:eastAsia="Times New Roman" w:hAnsi="Times New Roman" w:cs="Times New Roman"/>
                <w:b/>
                <w:sz w:val="18"/>
                <w:szCs w:val="18"/>
                <w:lang w:eastAsia="ru-RU"/>
              </w:rPr>
              <w:t>Русс</w:t>
            </w:r>
            <w:proofErr w:type="gramStart"/>
            <w:r w:rsidRPr="003D2DC8">
              <w:rPr>
                <w:rFonts w:ascii="Times New Roman" w:eastAsia="Times New Roman" w:hAnsi="Times New Roman" w:cs="Times New Roman"/>
                <w:b/>
                <w:sz w:val="18"/>
                <w:szCs w:val="18"/>
                <w:lang w:eastAsia="ru-RU"/>
              </w:rPr>
              <w:t>.</w:t>
            </w:r>
            <w:proofErr w:type="gramEnd"/>
            <w:r w:rsidRPr="003D2DC8">
              <w:rPr>
                <w:rFonts w:ascii="Times New Roman" w:eastAsia="Times New Roman" w:hAnsi="Times New Roman" w:cs="Times New Roman"/>
                <w:b/>
                <w:sz w:val="18"/>
                <w:szCs w:val="18"/>
                <w:lang w:eastAsia="ru-RU"/>
              </w:rPr>
              <w:t xml:space="preserve"> </w:t>
            </w:r>
            <w:proofErr w:type="gramStart"/>
            <w:r w:rsidRPr="003D2DC8">
              <w:rPr>
                <w:rFonts w:ascii="Times New Roman" w:eastAsia="Times New Roman" w:hAnsi="Times New Roman" w:cs="Times New Roman"/>
                <w:b/>
                <w:sz w:val="18"/>
                <w:szCs w:val="18"/>
                <w:lang w:eastAsia="ru-RU"/>
              </w:rPr>
              <w:t>я</w:t>
            </w:r>
            <w:proofErr w:type="gramEnd"/>
            <w:r w:rsidRPr="003D2DC8">
              <w:rPr>
                <w:rFonts w:ascii="Times New Roman" w:eastAsia="Times New Roman" w:hAnsi="Times New Roman" w:cs="Times New Roman"/>
                <w:b/>
                <w:sz w:val="18"/>
                <w:szCs w:val="18"/>
                <w:lang w:eastAsia="ru-RU"/>
              </w:rPr>
              <w:t>з.</w:t>
            </w:r>
          </w:p>
        </w:tc>
        <w:tc>
          <w:tcPr>
            <w:tcW w:w="3397"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proofErr w:type="spellStart"/>
            <w:r w:rsidRPr="003D2DC8">
              <w:rPr>
                <w:rFonts w:ascii="Times New Roman" w:eastAsia="Times New Roman" w:hAnsi="Times New Roman" w:cs="Times New Roman"/>
                <w:b/>
                <w:sz w:val="18"/>
                <w:szCs w:val="18"/>
                <w:lang w:eastAsia="ru-RU"/>
              </w:rPr>
              <w:t>Окруж</w:t>
            </w:r>
            <w:proofErr w:type="spellEnd"/>
            <w:r w:rsidRPr="003D2DC8">
              <w:rPr>
                <w:rFonts w:ascii="Times New Roman" w:eastAsia="Times New Roman" w:hAnsi="Times New Roman" w:cs="Times New Roman"/>
                <w:b/>
                <w:sz w:val="18"/>
                <w:szCs w:val="18"/>
                <w:lang w:eastAsia="ru-RU"/>
              </w:rPr>
              <w:t>. мир.</w:t>
            </w:r>
          </w:p>
        </w:tc>
        <w:tc>
          <w:tcPr>
            <w:tcW w:w="3586"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proofErr w:type="spellStart"/>
            <w:r w:rsidRPr="003D2DC8">
              <w:rPr>
                <w:rFonts w:ascii="Times New Roman" w:eastAsia="Times New Roman" w:hAnsi="Times New Roman" w:cs="Times New Roman"/>
                <w:b/>
                <w:sz w:val="18"/>
                <w:szCs w:val="18"/>
                <w:lang w:eastAsia="ru-RU"/>
              </w:rPr>
              <w:t>Родн</w:t>
            </w:r>
            <w:proofErr w:type="spellEnd"/>
            <w:r w:rsidRPr="003D2DC8">
              <w:rPr>
                <w:rFonts w:ascii="Times New Roman" w:eastAsia="Times New Roman" w:hAnsi="Times New Roman" w:cs="Times New Roman"/>
                <w:b/>
                <w:sz w:val="18"/>
                <w:szCs w:val="18"/>
                <w:lang w:eastAsia="ru-RU"/>
              </w:rPr>
              <w:t>. яз.</w:t>
            </w:r>
          </w:p>
        </w:tc>
      </w:tr>
      <w:tr w:rsidR="003D2DC8" w:rsidRPr="003D2DC8" w:rsidTr="003D2DC8">
        <w:trPr>
          <w:trHeight w:val="325"/>
        </w:trPr>
        <w:tc>
          <w:tcPr>
            <w:tcW w:w="55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sz w:val="18"/>
                <w:szCs w:val="18"/>
                <w:lang w:eastAsia="ru-RU"/>
              </w:rPr>
            </w:pPr>
          </w:p>
        </w:tc>
        <w:tc>
          <w:tcPr>
            <w:tcW w:w="4389" w:type="dxa"/>
            <w:gridSpan w:val="2"/>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right="-108"/>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3 место Хабибов Расул</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jc w:val="center"/>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3 место Гаджиева </w:t>
            </w:r>
            <w:proofErr w:type="spellStart"/>
            <w:r w:rsidRPr="003D2DC8">
              <w:rPr>
                <w:rFonts w:ascii="Times New Roman" w:eastAsia="Times New Roman" w:hAnsi="Times New Roman" w:cs="Times New Roman"/>
                <w:sz w:val="18"/>
                <w:szCs w:val="18"/>
                <w:lang w:eastAsia="ru-RU"/>
              </w:rPr>
              <w:t>Саният</w:t>
            </w:r>
            <w:proofErr w:type="spellEnd"/>
          </w:p>
        </w:tc>
        <w:tc>
          <w:tcPr>
            <w:tcW w:w="3397"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r w:rsidRPr="003D2DC8">
              <w:rPr>
                <w:rFonts w:ascii="Times New Roman" w:eastAsia="Times New Roman" w:hAnsi="Times New Roman" w:cs="Times New Roman"/>
                <w:sz w:val="18"/>
                <w:szCs w:val="18"/>
                <w:lang w:eastAsia="ru-RU"/>
              </w:rPr>
              <w:t xml:space="preserve">2 место </w:t>
            </w:r>
            <w:proofErr w:type="spellStart"/>
            <w:r w:rsidRPr="003D2DC8">
              <w:rPr>
                <w:rFonts w:ascii="Times New Roman" w:eastAsia="Times New Roman" w:hAnsi="Times New Roman" w:cs="Times New Roman"/>
                <w:sz w:val="18"/>
                <w:szCs w:val="18"/>
                <w:lang w:eastAsia="ru-RU"/>
              </w:rPr>
              <w:t>Нуров</w:t>
            </w:r>
            <w:proofErr w:type="spellEnd"/>
            <w:r w:rsidRPr="003D2DC8">
              <w:rPr>
                <w:rFonts w:ascii="Times New Roman" w:eastAsia="Times New Roman" w:hAnsi="Times New Roman" w:cs="Times New Roman"/>
                <w:sz w:val="18"/>
                <w:szCs w:val="18"/>
                <w:lang w:eastAsia="ru-RU"/>
              </w:rPr>
              <w:t xml:space="preserve"> Магомед</w:t>
            </w:r>
          </w:p>
        </w:tc>
        <w:tc>
          <w:tcPr>
            <w:tcW w:w="3586" w:type="dxa"/>
            <w:gridSpan w:val="2"/>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sz w:val="18"/>
                <w:szCs w:val="18"/>
                <w:lang w:eastAsia="ru-RU"/>
              </w:rPr>
            </w:pPr>
          </w:p>
        </w:tc>
      </w:tr>
    </w:tbl>
    <w:p w:rsidR="003D2DC8" w:rsidRPr="003D2DC8" w:rsidRDefault="003D2DC8" w:rsidP="00030756">
      <w:pPr>
        <w:spacing w:after="0" w:line="240" w:lineRule="auto"/>
        <w:ind w:left="708" w:firstLine="708"/>
        <w:rPr>
          <w:rFonts w:ascii="Times New Roman" w:eastAsia="Times New Roman" w:hAnsi="Times New Roman" w:cs="Times New Roman"/>
          <w:b/>
          <w:sz w:val="18"/>
          <w:szCs w:val="18"/>
          <w:lang w:eastAsia="ru-RU"/>
        </w:rPr>
      </w:pPr>
    </w:p>
    <w:p w:rsidR="003D2DC8" w:rsidRPr="003D2DC8" w:rsidRDefault="003D2DC8" w:rsidP="00030756">
      <w:pPr>
        <w:tabs>
          <w:tab w:val="left" w:pos="5370"/>
        </w:tabs>
        <w:spacing w:after="0" w:line="240" w:lineRule="auto"/>
        <w:rPr>
          <w:rFonts w:ascii="Times New Roman" w:eastAsia="Times New Roman" w:hAnsi="Times New Roman" w:cs="Times New Roman"/>
          <w:sz w:val="24"/>
          <w:szCs w:val="24"/>
          <w:lang w:eastAsia="ru-RU"/>
        </w:rPr>
      </w:pPr>
    </w:p>
    <w:p w:rsidR="003D2DC8" w:rsidRPr="003D2DC8" w:rsidRDefault="003D2DC8" w:rsidP="00030756">
      <w:pPr>
        <w:spacing w:after="0" w:line="240" w:lineRule="auto"/>
        <w:rPr>
          <w:rFonts w:ascii="Times New Roman" w:eastAsia="Calibri" w:hAnsi="Times New Roman" w:cs="Times New Roman"/>
          <w:b/>
          <w:sz w:val="24"/>
          <w:szCs w:val="24"/>
        </w:rPr>
      </w:pPr>
    </w:p>
    <w:p w:rsidR="003D2DC8" w:rsidRPr="003D2DC8" w:rsidRDefault="003D2DC8" w:rsidP="00030756">
      <w:pPr>
        <w:spacing w:after="0" w:line="240" w:lineRule="auto"/>
        <w:jc w:val="center"/>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Результативность участия в конкурсах различного уровня</w:t>
      </w:r>
    </w:p>
    <w:p w:rsidR="003D2DC8" w:rsidRPr="003D2DC8" w:rsidRDefault="003D2DC8" w:rsidP="00030756">
      <w:pPr>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 xml:space="preserve">Результативность участия представителей школы  в рейтинговых мероприятиях </w:t>
      </w:r>
      <w:r w:rsidRPr="003D2DC8">
        <w:rPr>
          <w:rFonts w:ascii="Times New Roman" w:eastAsia="Times New Roman" w:hAnsi="Times New Roman" w:cs="Times New Roman"/>
          <w:b/>
          <w:sz w:val="28"/>
          <w:szCs w:val="28"/>
          <w:lang w:eastAsia="ru-RU"/>
        </w:rPr>
        <w:t>2021/2022</w:t>
      </w:r>
      <w:r w:rsidRPr="003D2DC8">
        <w:rPr>
          <w:rFonts w:ascii="Times New Roman" w:eastAsia="Times New Roman" w:hAnsi="Times New Roman" w:cs="Times New Roman"/>
          <w:b/>
          <w:sz w:val="24"/>
          <w:szCs w:val="24"/>
          <w:lang w:eastAsia="ru-RU"/>
        </w:rPr>
        <w:t xml:space="preserve"> учебного года.</w:t>
      </w:r>
    </w:p>
    <w:p w:rsidR="003D2DC8" w:rsidRPr="003D2DC8" w:rsidRDefault="003D2DC8" w:rsidP="00030756">
      <w:pPr>
        <w:spacing w:after="0" w:line="240" w:lineRule="auto"/>
        <w:ind w:left="708"/>
        <w:jc w:val="center"/>
        <w:rPr>
          <w:rFonts w:ascii="Times New Roman" w:eastAsia="Times New Roman" w:hAnsi="Times New Roman" w:cs="Times New Roman"/>
          <w:b/>
          <w:lang w:eastAsia="ru-RU"/>
        </w:rPr>
      </w:pPr>
    </w:p>
    <w:tbl>
      <w:tblPr>
        <w:tblW w:w="1410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160"/>
        <w:gridCol w:w="2865"/>
        <w:gridCol w:w="4253"/>
        <w:gridCol w:w="3987"/>
      </w:tblGrid>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w:t>
            </w:r>
            <w:proofErr w:type="gramStart"/>
            <w:r w:rsidRPr="003D2DC8">
              <w:rPr>
                <w:rFonts w:ascii="Times New Roman" w:eastAsia="Times New Roman" w:hAnsi="Times New Roman" w:cs="Times New Roman"/>
                <w:b/>
                <w:lang w:eastAsia="ru-RU"/>
              </w:rPr>
              <w:t>п</w:t>
            </w:r>
            <w:proofErr w:type="gramEnd"/>
            <w:r w:rsidRPr="003D2DC8">
              <w:rPr>
                <w:rFonts w:ascii="Times New Roman" w:eastAsia="Times New Roman" w:hAnsi="Times New Roman" w:cs="Times New Roman"/>
                <w:b/>
                <w:lang w:eastAsia="ru-RU"/>
              </w:rPr>
              <w:t>/п</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Рейтинговое мероприятие</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Участник (руководитель)</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Тема/Предмет</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Место и номер приказа</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center" w:pos="1088"/>
              </w:tabs>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 xml:space="preserve">Чемпионат Дагестана по н/ </w:t>
            </w:r>
            <w:proofErr w:type="gramStart"/>
            <w:r w:rsidRPr="003D2DC8">
              <w:rPr>
                <w:rFonts w:ascii="Times New Roman" w:eastAsia="Times New Roman" w:hAnsi="Times New Roman" w:cs="Times New Roman"/>
                <w:b/>
                <w:lang w:eastAsia="ru-RU"/>
              </w:rPr>
              <w:t>теннису-девочки</w:t>
            </w:r>
            <w:proofErr w:type="gramEnd"/>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i/>
                <w:lang w:eastAsia="ru-RU"/>
              </w:rPr>
              <w:t xml:space="preserve">Тренер </w:t>
            </w:r>
            <w:proofErr w:type="spellStart"/>
            <w:r w:rsidRPr="003D2DC8">
              <w:rPr>
                <w:rFonts w:ascii="Times New Roman" w:eastAsia="Times New Roman" w:hAnsi="Times New Roman" w:cs="Times New Roman"/>
                <w:i/>
                <w:lang w:eastAsia="ru-RU"/>
              </w:rPr>
              <w:t>Давудмагомедов</w:t>
            </w:r>
            <w:proofErr w:type="spellEnd"/>
            <w:r w:rsidRPr="003D2DC8">
              <w:rPr>
                <w:rFonts w:ascii="Times New Roman" w:eastAsia="Times New Roman" w:hAnsi="Times New Roman" w:cs="Times New Roman"/>
                <w:i/>
                <w:lang w:eastAsia="ru-RU"/>
              </w:rPr>
              <w:t xml:space="preserve"> М.А</w:t>
            </w:r>
          </w:p>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rPr>
                <w:rFonts w:ascii="Times New Roman" w:eastAsia="Times New Roman" w:hAnsi="Times New Roman" w:cs="Times New Roman"/>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center" w:pos="1088"/>
              </w:tabs>
              <w:spacing w:after="0" w:line="240" w:lineRule="auto"/>
              <w:jc w:val="center"/>
              <w:rPr>
                <w:rFonts w:ascii="Times New Roman" w:eastAsia="Times New Roman" w:hAnsi="Times New Roman" w:cs="Times New Roman"/>
                <w:b/>
                <w:lang w:eastAsia="ru-RU"/>
              </w:rPr>
            </w:pPr>
          </w:p>
          <w:p w:rsidR="003D2DC8" w:rsidRPr="003D2DC8" w:rsidRDefault="003D2DC8" w:rsidP="00030756">
            <w:pPr>
              <w:tabs>
                <w:tab w:val="center" w:pos="1088"/>
              </w:tabs>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Чемпионат СКФО по н/</w:t>
            </w:r>
            <w:proofErr w:type="gramStart"/>
            <w:r w:rsidRPr="003D2DC8">
              <w:rPr>
                <w:rFonts w:ascii="Times New Roman" w:eastAsia="Times New Roman" w:hAnsi="Times New Roman" w:cs="Times New Roman"/>
                <w:b/>
                <w:lang w:eastAsia="ru-RU"/>
              </w:rPr>
              <w:t>теннису-девочки</w:t>
            </w:r>
            <w:proofErr w:type="gramEnd"/>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i/>
                <w:lang w:eastAsia="ru-RU"/>
              </w:rPr>
              <w:t xml:space="preserve">Тренер </w:t>
            </w:r>
            <w:proofErr w:type="spellStart"/>
            <w:r w:rsidRPr="003D2DC8">
              <w:rPr>
                <w:rFonts w:ascii="Times New Roman" w:eastAsia="Times New Roman" w:hAnsi="Times New Roman" w:cs="Times New Roman"/>
                <w:i/>
                <w:lang w:eastAsia="ru-RU"/>
              </w:rPr>
              <w:t>Давудмагомедов</w:t>
            </w:r>
            <w:proofErr w:type="spellEnd"/>
            <w:r w:rsidRPr="003D2DC8">
              <w:rPr>
                <w:rFonts w:ascii="Times New Roman" w:eastAsia="Times New Roman" w:hAnsi="Times New Roman" w:cs="Times New Roman"/>
                <w:i/>
                <w:lang w:eastAsia="ru-RU"/>
              </w:rPr>
              <w:t xml:space="preserve"> М.А</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Районная выставка творческих работ учащихся по технологии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roofErr w:type="spellStart"/>
            <w:r w:rsidRPr="003D2DC8">
              <w:rPr>
                <w:rFonts w:ascii="Times New Roman" w:eastAsia="Times New Roman" w:hAnsi="Times New Roman" w:cs="Times New Roman"/>
                <w:lang w:eastAsia="ru-RU"/>
              </w:rPr>
              <w:t>Тинова</w:t>
            </w:r>
            <w:proofErr w:type="spellEnd"/>
            <w:r w:rsidRPr="003D2DC8">
              <w:rPr>
                <w:rFonts w:ascii="Times New Roman" w:eastAsia="Times New Roman" w:hAnsi="Times New Roman" w:cs="Times New Roman"/>
                <w:lang w:eastAsia="ru-RU"/>
              </w:rPr>
              <w:t xml:space="preserve"> Заира М</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 xml:space="preserve"> «Техническое</w:t>
            </w:r>
            <w:proofErr w:type="gramStart"/>
            <w:r w:rsidRPr="003D2DC8">
              <w:rPr>
                <w:rFonts w:ascii="Times New Roman" w:eastAsia="Times New Roman" w:hAnsi="Times New Roman" w:cs="Times New Roman"/>
                <w:i/>
                <w:lang w:eastAsia="ru-RU"/>
              </w:rPr>
              <w:t>.</w:t>
            </w:r>
            <w:proofErr w:type="gramEnd"/>
            <w:r w:rsidRPr="003D2DC8">
              <w:rPr>
                <w:rFonts w:ascii="Times New Roman" w:eastAsia="Times New Roman" w:hAnsi="Times New Roman" w:cs="Times New Roman"/>
                <w:i/>
                <w:lang w:eastAsia="ru-RU"/>
              </w:rPr>
              <w:t xml:space="preserve"> </w:t>
            </w:r>
            <w:proofErr w:type="gramStart"/>
            <w:r w:rsidRPr="003D2DC8">
              <w:rPr>
                <w:rFonts w:ascii="Times New Roman" w:eastAsia="Times New Roman" w:hAnsi="Times New Roman" w:cs="Times New Roman"/>
                <w:i/>
                <w:lang w:eastAsia="ru-RU"/>
              </w:rPr>
              <w:t>т</w:t>
            </w:r>
            <w:proofErr w:type="gramEnd"/>
            <w:r w:rsidRPr="003D2DC8">
              <w:rPr>
                <w:rFonts w:ascii="Times New Roman" w:eastAsia="Times New Roman" w:hAnsi="Times New Roman" w:cs="Times New Roman"/>
                <w:i/>
                <w:lang w:eastAsia="ru-RU"/>
              </w:rPr>
              <w:t>ворчество»</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w:t>
            </w: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4</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Первенство района по н/ теннис</w:t>
            </w:r>
            <w:proofErr w:type="gramStart"/>
            <w:r w:rsidRPr="003D2DC8">
              <w:rPr>
                <w:rFonts w:ascii="Times New Roman" w:eastAsia="Times New Roman" w:hAnsi="Times New Roman" w:cs="Times New Roman"/>
                <w:b/>
                <w:lang w:eastAsia="ru-RU"/>
              </w:rPr>
              <w:t>у(</w:t>
            </w:r>
            <w:proofErr w:type="gramEnd"/>
            <w:r w:rsidRPr="003D2DC8">
              <w:rPr>
                <w:rFonts w:ascii="Times New Roman" w:eastAsia="Times New Roman" w:hAnsi="Times New Roman" w:cs="Times New Roman"/>
                <w:b/>
                <w:lang w:eastAsia="ru-RU"/>
              </w:rPr>
              <w:t>девочки)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 xml:space="preserve">Тренер </w:t>
            </w:r>
            <w:proofErr w:type="spellStart"/>
            <w:r w:rsidRPr="003D2DC8">
              <w:rPr>
                <w:rFonts w:ascii="Times New Roman" w:eastAsia="Times New Roman" w:hAnsi="Times New Roman" w:cs="Times New Roman"/>
                <w:i/>
                <w:lang w:eastAsia="ru-RU"/>
              </w:rPr>
              <w:t>Давудмагомедов</w:t>
            </w:r>
            <w:proofErr w:type="spellEnd"/>
            <w:r w:rsidRPr="003D2DC8">
              <w:rPr>
                <w:rFonts w:ascii="Times New Roman" w:eastAsia="Times New Roman" w:hAnsi="Times New Roman" w:cs="Times New Roman"/>
                <w:i/>
                <w:lang w:eastAsia="ru-RU"/>
              </w:rPr>
              <w:t xml:space="preserve"> М.А</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Первенство среди школьных команд района</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lastRenderedPageBreak/>
              <w:t>5</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Первенство района по н/ теннису мальчики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 xml:space="preserve">Тренер </w:t>
            </w:r>
            <w:proofErr w:type="spellStart"/>
            <w:r w:rsidRPr="003D2DC8">
              <w:rPr>
                <w:rFonts w:ascii="Times New Roman" w:eastAsia="Times New Roman" w:hAnsi="Times New Roman" w:cs="Times New Roman"/>
                <w:i/>
                <w:lang w:eastAsia="ru-RU"/>
              </w:rPr>
              <w:t>Давудмагомедов</w:t>
            </w:r>
            <w:proofErr w:type="spellEnd"/>
            <w:r w:rsidRPr="003D2DC8">
              <w:rPr>
                <w:rFonts w:ascii="Times New Roman" w:eastAsia="Times New Roman" w:hAnsi="Times New Roman" w:cs="Times New Roman"/>
                <w:i/>
                <w:lang w:eastAsia="ru-RU"/>
              </w:rPr>
              <w:t xml:space="preserve"> М.А</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Первенство среди школьных команд района</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6</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Конкурс «И гордо реет флаг державный»</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7</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конкурс к 23 февраля</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830"/>
                <w:tab w:val="center" w:pos="923"/>
              </w:tabs>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8</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Безопасное колесо</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 xml:space="preserve">Руководитель </w:t>
            </w:r>
            <w:proofErr w:type="spellStart"/>
            <w:r w:rsidRPr="003D2DC8">
              <w:rPr>
                <w:rFonts w:ascii="Times New Roman" w:eastAsia="Times New Roman" w:hAnsi="Times New Roman" w:cs="Times New Roman"/>
                <w:lang w:eastAsia="ru-RU"/>
              </w:rPr>
              <w:t>Закариева</w:t>
            </w:r>
            <w:proofErr w:type="spellEnd"/>
            <w:r w:rsidRPr="003D2DC8">
              <w:rPr>
                <w:rFonts w:ascii="Times New Roman" w:eastAsia="Times New Roman" w:hAnsi="Times New Roman" w:cs="Times New Roman"/>
                <w:lang w:eastAsia="ru-RU"/>
              </w:rPr>
              <w:t xml:space="preserve"> С.И.</w:t>
            </w: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9</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Районное первенство по волейбол</w:t>
            </w:r>
            <w:proofErr w:type="gramStart"/>
            <w:r w:rsidRPr="003D2DC8">
              <w:rPr>
                <w:rFonts w:ascii="Times New Roman" w:eastAsia="Times New Roman" w:hAnsi="Times New Roman" w:cs="Times New Roman"/>
                <w:b/>
                <w:lang w:eastAsia="ru-RU"/>
              </w:rPr>
              <w:t>у(</w:t>
            </w:r>
            <w:proofErr w:type="gramEnd"/>
            <w:r w:rsidRPr="003D2DC8">
              <w:rPr>
                <w:rFonts w:ascii="Times New Roman" w:eastAsia="Times New Roman" w:hAnsi="Times New Roman" w:cs="Times New Roman"/>
                <w:b/>
                <w:lang w:eastAsia="ru-RU"/>
              </w:rPr>
              <w:t>девушки)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 xml:space="preserve">Тренер </w:t>
            </w:r>
            <w:proofErr w:type="spellStart"/>
            <w:r w:rsidRPr="003D2DC8">
              <w:rPr>
                <w:rFonts w:ascii="Times New Roman" w:eastAsia="Times New Roman" w:hAnsi="Times New Roman" w:cs="Times New Roman"/>
                <w:lang w:eastAsia="ru-RU"/>
              </w:rPr>
              <w:t>Давудмагомедов</w:t>
            </w:r>
            <w:proofErr w:type="spellEnd"/>
            <w:r w:rsidRPr="003D2DC8">
              <w:rPr>
                <w:rFonts w:ascii="Times New Roman" w:eastAsia="Times New Roman" w:hAnsi="Times New Roman" w:cs="Times New Roman"/>
                <w:lang w:eastAsia="ru-RU"/>
              </w:rPr>
              <w:t xml:space="preserve"> М.А</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соревнования</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10</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конкурс</w:t>
            </w:r>
          </w:p>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«Юный краевед»</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11</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конкурс</w:t>
            </w:r>
          </w:p>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«Забота о чистой воде»</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12</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конкурс «Зеленая планета»</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1470"/>
                <w:tab w:val="center" w:pos="1885"/>
              </w:tabs>
              <w:spacing w:after="0" w:line="240" w:lineRule="auto"/>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ab/>
            </w:r>
            <w:r w:rsidRPr="003D2DC8">
              <w:rPr>
                <w:rFonts w:ascii="Times New Roman" w:eastAsia="Times New Roman" w:hAnsi="Times New Roman" w:cs="Times New Roman"/>
                <w:lang w:eastAsia="ru-RU"/>
              </w:rPr>
              <w:tab/>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13</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Исследовательская работа</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14</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конкурс «Интерактивные технологии в современном образовании»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15</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Республиканский  этап фотоконкурса</w:t>
            </w:r>
          </w:p>
          <w:p w:rsidR="003D2DC8" w:rsidRPr="003D2DC8" w:rsidRDefault="003D2DC8" w:rsidP="00030756">
            <w:pPr>
              <w:spacing w:after="0" w:line="240" w:lineRule="auto"/>
              <w:jc w:val="center"/>
              <w:rPr>
                <w:rFonts w:ascii="Times New Roman" w:eastAsia="Times New Roman" w:hAnsi="Times New Roman" w:cs="Times New Roman"/>
                <w:b/>
                <w:lang w:eastAsia="ru-RU"/>
              </w:rPr>
            </w:pPr>
          </w:p>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16</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 xml:space="preserve">Первенство района </w:t>
            </w:r>
            <w:r w:rsidRPr="003D2DC8">
              <w:rPr>
                <w:rFonts w:ascii="Times New Roman" w:eastAsia="Times New Roman" w:hAnsi="Times New Roman" w:cs="Times New Roman"/>
                <w:b/>
                <w:lang w:eastAsia="ru-RU"/>
              </w:rPr>
              <w:lastRenderedPageBreak/>
              <w:t>по легкой атлетике</w:t>
            </w:r>
          </w:p>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(девочки)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right"/>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rPr>
          <w:trHeight w:val="1665"/>
        </w:trPr>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lastRenderedPageBreak/>
              <w:t>17</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Первенство района по легкой атлетике</w:t>
            </w:r>
          </w:p>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(мальчики)</w:t>
            </w:r>
          </w:p>
          <w:p w:rsidR="003D2DC8" w:rsidRPr="003D2DC8" w:rsidRDefault="003D2DC8" w:rsidP="00030756">
            <w:pPr>
              <w:spacing w:after="0" w:line="240" w:lineRule="auto"/>
              <w:jc w:val="center"/>
              <w:rPr>
                <w:rFonts w:ascii="Times New Roman" w:eastAsia="Times New Roman" w:hAnsi="Times New Roman" w:cs="Times New Roman"/>
                <w:b/>
                <w:lang w:eastAsia="ru-RU"/>
              </w:rPr>
            </w:pPr>
          </w:p>
          <w:p w:rsidR="003D2DC8" w:rsidRPr="003D2DC8" w:rsidRDefault="003D2DC8" w:rsidP="00030756">
            <w:pPr>
              <w:spacing w:after="0" w:line="240" w:lineRule="auto"/>
              <w:jc w:val="center"/>
              <w:rPr>
                <w:rFonts w:ascii="Times New Roman" w:eastAsia="Times New Roman" w:hAnsi="Times New Roman" w:cs="Times New Roman"/>
                <w:b/>
                <w:lang w:eastAsia="ru-RU"/>
              </w:rPr>
            </w:pPr>
          </w:p>
          <w:p w:rsidR="003D2DC8" w:rsidRPr="003D2DC8" w:rsidRDefault="003D2DC8" w:rsidP="00030756">
            <w:pPr>
              <w:spacing w:after="0" w:line="240" w:lineRule="auto"/>
              <w:jc w:val="center"/>
              <w:rPr>
                <w:rFonts w:ascii="Times New Roman" w:eastAsia="Times New Roman" w:hAnsi="Times New Roman" w:cs="Times New Roman"/>
                <w:b/>
                <w:lang w:eastAsia="ru-RU"/>
              </w:rPr>
            </w:pPr>
          </w:p>
          <w:p w:rsidR="003D2DC8" w:rsidRPr="003D2DC8" w:rsidRDefault="003D2DC8" w:rsidP="00030756">
            <w:pPr>
              <w:spacing w:after="0" w:line="240" w:lineRule="auto"/>
              <w:jc w:val="center"/>
              <w:rPr>
                <w:rFonts w:ascii="Times New Roman" w:eastAsia="Times New Roman" w:hAnsi="Times New Roman" w:cs="Times New Roman"/>
                <w:b/>
                <w:lang w:eastAsia="ru-RU"/>
              </w:rPr>
            </w:pPr>
          </w:p>
          <w:p w:rsidR="003D2DC8" w:rsidRPr="003D2DC8" w:rsidRDefault="003D2DC8" w:rsidP="00030756">
            <w:pPr>
              <w:spacing w:after="0" w:line="240" w:lineRule="auto"/>
              <w:jc w:val="center"/>
              <w:rPr>
                <w:rFonts w:ascii="Times New Roman" w:eastAsia="Times New Roman" w:hAnsi="Times New Roman" w:cs="Times New Roman"/>
                <w:b/>
                <w:lang w:eastAsia="ru-RU"/>
              </w:rPr>
            </w:pPr>
          </w:p>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lang w:eastAsia="ru-RU"/>
              </w:rPr>
            </w:pPr>
          </w:p>
          <w:p w:rsidR="003D2DC8" w:rsidRPr="003D2DC8" w:rsidRDefault="003D2DC8" w:rsidP="00030756">
            <w:pPr>
              <w:spacing w:after="0" w:line="240" w:lineRule="auto"/>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19</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конкурс «День птиц»</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w:t>
            </w: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20</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21</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22</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этап олимпиады по обществознанию «Конституция РФ и РД»</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Олимпиада</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23</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Районный этап конкурса рисунков</w:t>
            </w:r>
          </w:p>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«Школьники Дагестана рисуют сказки народов России»</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p w:rsidR="003D2DC8" w:rsidRPr="003D2DC8" w:rsidRDefault="003D2DC8" w:rsidP="00030756">
            <w:pPr>
              <w:spacing w:after="0" w:line="240" w:lineRule="auto"/>
              <w:jc w:val="center"/>
              <w:rPr>
                <w:rFonts w:ascii="Times New Roman" w:eastAsia="Times New Roman" w:hAnsi="Times New Roman" w:cs="Times New Roman"/>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hanging="108"/>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24</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Конкурс чтецов</w:t>
            </w:r>
          </w:p>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952AEF" w:rsidP="00030756">
            <w:pPr>
              <w:tabs>
                <w:tab w:val="left" w:pos="450"/>
              </w:tabs>
              <w:spacing w:after="0" w:line="240" w:lineRule="auto"/>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Абакарова</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изванова</w:t>
            </w:r>
            <w:proofErr w:type="spellEnd"/>
            <w:r>
              <w:rPr>
                <w:rFonts w:ascii="Times New Roman" w:eastAsia="Times New Roman" w:hAnsi="Times New Roman" w:cs="Times New Roman"/>
                <w:lang w:eastAsia="ru-RU"/>
              </w:rPr>
              <w:t xml:space="preserve"> П.</w:t>
            </w: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Выступление</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1755"/>
                <w:tab w:val="center" w:pos="2018"/>
              </w:tabs>
              <w:spacing w:after="0" w:line="240" w:lineRule="auto"/>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ab/>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27</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Традиционная культура «Моя малая родина»</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ind w:hanging="108"/>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28</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 xml:space="preserve">Конкурс английского языка </w:t>
            </w:r>
            <w:r w:rsidRPr="003D2DC8">
              <w:rPr>
                <w:rFonts w:ascii="Times New Roman" w:eastAsia="Times New Roman" w:hAnsi="Times New Roman" w:cs="Times New Roman"/>
                <w:b/>
                <w:lang w:eastAsia="ru-RU"/>
              </w:rPr>
              <w:lastRenderedPageBreak/>
              <w:t xml:space="preserve">в </w:t>
            </w:r>
            <w:proofErr w:type="gramStart"/>
            <w:r w:rsidRPr="003D2DC8">
              <w:rPr>
                <w:rFonts w:ascii="Times New Roman" w:eastAsia="Times New Roman" w:hAnsi="Times New Roman" w:cs="Times New Roman"/>
                <w:b/>
                <w:lang w:eastAsia="ru-RU"/>
              </w:rPr>
              <w:t>начальных</w:t>
            </w:r>
            <w:proofErr w:type="gramEnd"/>
            <w:r w:rsidRPr="003D2DC8">
              <w:rPr>
                <w:rFonts w:ascii="Times New Roman" w:eastAsia="Times New Roman" w:hAnsi="Times New Roman" w:cs="Times New Roman"/>
                <w:b/>
                <w:lang w:eastAsia="ru-RU"/>
              </w:rPr>
              <w:t xml:space="preserve"> </w:t>
            </w:r>
            <w:proofErr w:type="spellStart"/>
            <w:r w:rsidRPr="003D2DC8">
              <w:rPr>
                <w:rFonts w:ascii="Times New Roman" w:eastAsia="Times New Roman" w:hAnsi="Times New Roman" w:cs="Times New Roman"/>
                <w:b/>
                <w:lang w:eastAsia="ru-RU"/>
              </w:rPr>
              <w:t>кл</w:t>
            </w:r>
            <w:proofErr w:type="spellEnd"/>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r w:rsidRPr="003D2DC8">
              <w:rPr>
                <w:rFonts w:ascii="Times New Roman" w:eastAsia="Times New Roman" w:hAnsi="Times New Roman" w:cs="Times New Roman"/>
                <w:i/>
                <w:lang w:eastAsia="ru-RU"/>
              </w:rPr>
              <w:t>конкурс</w:t>
            </w: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w:t>
            </w: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lastRenderedPageBreak/>
              <w:t>29</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r w:rsidRPr="003D2DC8">
              <w:rPr>
                <w:rFonts w:ascii="Times New Roman" w:eastAsia="Times New Roman" w:hAnsi="Times New Roman" w:cs="Times New Roman"/>
                <w:b/>
                <w:lang w:eastAsia="ru-RU"/>
              </w:rPr>
              <w:t xml:space="preserve">Районный этап конкурса </w:t>
            </w: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225"/>
                <w:tab w:val="left" w:pos="450"/>
                <w:tab w:val="center" w:pos="1009"/>
              </w:tabs>
              <w:spacing w:after="0" w:line="240" w:lineRule="auto"/>
              <w:jc w:val="center"/>
              <w:rPr>
                <w:rFonts w:ascii="Times New Roman" w:eastAsia="Times New Roman" w:hAnsi="Times New Roman" w:cs="Times New Roman"/>
                <w:i/>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r w:rsidR="003D2DC8" w:rsidRPr="003D2DC8" w:rsidTr="003D2DC8">
        <w:tc>
          <w:tcPr>
            <w:tcW w:w="83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r w:rsidRPr="003D2DC8">
              <w:rPr>
                <w:rFonts w:ascii="Times New Roman" w:eastAsia="Times New Roman" w:hAnsi="Times New Roman" w:cs="Times New Roman"/>
                <w:lang w:eastAsia="ru-RU"/>
              </w:rPr>
              <w:t>30</w:t>
            </w:r>
          </w:p>
        </w:tc>
        <w:tc>
          <w:tcPr>
            <w:tcW w:w="2160"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b/>
                <w:lang w:eastAsia="ru-RU"/>
              </w:rPr>
            </w:pPr>
          </w:p>
        </w:tc>
        <w:tc>
          <w:tcPr>
            <w:tcW w:w="286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tabs>
                <w:tab w:val="left" w:pos="450"/>
              </w:tabs>
              <w:spacing w:after="0" w:line="240" w:lineRule="auto"/>
              <w:jc w:val="center"/>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
                <w:lang w:eastAsia="ru-RU"/>
              </w:rPr>
            </w:pPr>
          </w:p>
        </w:tc>
        <w:tc>
          <w:tcPr>
            <w:tcW w:w="3987"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lang w:eastAsia="ru-RU"/>
              </w:rPr>
            </w:pPr>
          </w:p>
        </w:tc>
      </w:tr>
    </w:tbl>
    <w:p w:rsidR="003D2DC8" w:rsidRPr="003D2DC8" w:rsidRDefault="003D2DC8" w:rsidP="00030756">
      <w:pPr>
        <w:spacing w:after="0" w:line="240" w:lineRule="auto"/>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rPr>
          <w:rFonts w:ascii="Times New Roman" w:eastAsia="Times New Roman" w:hAnsi="Times New Roman" w:cs="Times New Roman"/>
          <w:sz w:val="24"/>
          <w:szCs w:val="24"/>
          <w:lang w:eastAsia="ru-RU"/>
        </w:rPr>
      </w:pPr>
    </w:p>
    <w:p w:rsidR="003D2DC8" w:rsidRPr="003D2DC8" w:rsidRDefault="003D2DC8" w:rsidP="00030756">
      <w:pPr>
        <w:spacing w:after="0" w:line="240" w:lineRule="auto"/>
        <w:ind w:firstLine="708"/>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Одна из основных задач гимназии - создание и поддерживание условий для физического развития учащихся, охраны и укрепления их здоровья, формирования ценностей здорового образа жизни. Эта задача решалась через реализацию общешкольных программ:  «Программа по профилактике употребления ПАВ среди детей и подростков»,  через уроки физической культуры, ОБЖ, работу спортивной секции, использование на занятиях </w:t>
      </w:r>
      <w:proofErr w:type="spellStart"/>
      <w:r w:rsidRPr="003D2DC8">
        <w:rPr>
          <w:rFonts w:ascii="Times New Roman" w:eastAsia="Times New Roman" w:hAnsi="Times New Roman" w:cs="Times New Roman"/>
          <w:sz w:val="24"/>
          <w:szCs w:val="24"/>
          <w:lang w:eastAsia="ru-RU"/>
        </w:rPr>
        <w:t>здоровьесберегающих</w:t>
      </w:r>
      <w:proofErr w:type="spellEnd"/>
      <w:r w:rsidRPr="003D2DC8">
        <w:rPr>
          <w:rFonts w:ascii="Times New Roman" w:eastAsia="Times New Roman" w:hAnsi="Times New Roman" w:cs="Times New Roman"/>
          <w:sz w:val="24"/>
          <w:szCs w:val="24"/>
          <w:lang w:eastAsia="ru-RU"/>
        </w:rPr>
        <w:t xml:space="preserve"> технологий, через выполнение плана мероприятий по сохранению и укреплению здоровья обучающихся, планов проведения недель и дней здоровья, систему тематических классных часов по вопросам </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гигиены и охраны здоровья, проведение Интернет – уроков, посвященных профилактике наркомании и суицида среди детей и подростков.</w:t>
      </w:r>
    </w:p>
    <w:p w:rsidR="003D2DC8" w:rsidRPr="003D2DC8" w:rsidRDefault="003D2DC8" w:rsidP="00030756">
      <w:pPr>
        <w:spacing w:after="0" w:line="240" w:lineRule="auto"/>
        <w:ind w:firstLine="708"/>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 рамках санитарно-гигиенического воспитания проводились беседы и встречи с медицинскими работниками по охране жизни и здоровья обучающихся.</w:t>
      </w:r>
    </w:p>
    <w:p w:rsidR="003D2DC8" w:rsidRPr="003D2DC8" w:rsidRDefault="003D2DC8" w:rsidP="00030756">
      <w:pPr>
        <w:spacing w:after="0" w:line="240" w:lineRule="auto"/>
        <w:ind w:firstLine="708"/>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План противодействия экстремизму и терроризму реализовался </w:t>
      </w:r>
      <w:proofErr w:type="gramStart"/>
      <w:r w:rsidRPr="003D2DC8">
        <w:rPr>
          <w:rFonts w:ascii="Times New Roman" w:eastAsia="Times New Roman" w:hAnsi="Times New Roman" w:cs="Times New Roman"/>
          <w:sz w:val="24"/>
          <w:szCs w:val="24"/>
          <w:lang w:eastAsia="ru-RU"/>
        </w:rPr>
        <w:t>через</w:t>
      </w:r>
      <w:proofErr w:type="gramEnd"/>
      <w:r w:rsidRPr="003D2DC8">
        <w:rPr>
          <w:rFonts w:ascii="Times New Roman" w:eastAsia="Times New Roman" w:hAnsi="Times New Roman" w:cs="Times New Roman"/>
          <w:sz w:val="24"/>
          <w:szCs w:val="24"/>
          <w:lang w:eastAsia="ru-RU"/>
        </w:rPr>
        <w:t>:</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Встречи с представителями правоохранительных  органов; </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Встречи с  ветеранами;  </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Вахта памяти; </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Акция « Георгиевская ленточка»; </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Военно-спортивная игра «Зарница-2021»;</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«Письмо солдату» - к 23 Февраля;</w:t>
      </w:r>
    </w:p>
    <w:p w:rsidR="003D2DC8" w:rsidRPr="003D2DC8" w:rsidRDefault="003D2DC8" w:rsidP="00030756">
      <w:pPr>
        <w:spacing w:after="0" w:line="240" w:lineRule="auto"/>
        <w:ind w:left="1428"/>
        <w:rPr>
          <w:rFonts w:ascii="Times New Roman" w:eastAsia="Times New Roman" w:hAnsi="Times New Roman" w:cs="Times New Roman"/>
          <w:sz w:val="24"/>
          <w:szCs w:val="24"/>
          <w:lang w:eastAsia="ru-RU"/>
        </w:rPr>
      </w:pP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Создание отряда ЮИД;</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Месячник  по противодействию экстремизму и терроризму «Дагестанцы против терроризма – Родина дороже»;</w:t>
      </w:r>
    </w:p>
    <w:p w:rsidR="003D2DC8" w:rsidRPr="003D2DC8" w:rsidRDefault="003D2DC8" w:rsidP="00030756">
      <w:pPr>
        <w:numPr>
          <w:ilvl w:val="0"/>
          <w:numId w:val="41"/>
        </w:num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Беседы на общешкольных линейках на </w:t>
      </w:r>
      <w:proofErr w:type="spellStart"/>
      <w:r w:rsidRPr="003D2DC8">
        <w:rPr>
          <w:rFonts w:ascii="Times New Roman" w:eastAsia="Times New Roman" w:hAnsi="Times New Roman" w:cs="Times New Roman"/>
          <w:sz w:val="24"/>
          <w:szCs w:val="24"/>
          <w:lang w:eastAsia="ru-RU"/>
        </w:rPr>
        <w:t>восп</w:t>
      </w:r>
      <w:proofErr w:type="spellEnd"/>
      <w:r w:rsidRPr="003D2DC8">
        <w:rPr>
          <w:rFonts w:ascii="Times New Roman" w:eastAsia="Times New Roman" w:hAnsi="Times New Roman" w:cs="Times New Roman"/>
          <w:sz w:val="24"/>
          <w:szCs w:val="24"/>
          <w:lang w:eastAsia="ru-RU"/>
        </w:rPr>
        <w:t xml:space="preserve">. темы </w:t>
      </w:r>
      <w:proofErr w:type="gramStart"/>
      <w:r w:rsidRPr="003D2DC8">
        <w:rPr>
          <w:rFonts w:ascii="Times New Roman" w:eastAsia="Times New Roman" w:hAnsi="Times New Roman" w:cs="Times New Roman"/>
          <w:sz w:val="24"/>
          <w:szCs w:val="24"/>
          <w:lang w:eastAsia="ru-RU"/>
        </w:rPr>
        <w:t xml:space="preserve">( </w:t>
      </w:r>
      <w:proofErr w:type="gramEnd"/>
      <w:r w:rsidRPr="003D2DC8">
        <w:rPr>
          <w:rFonts w:ascii="Times New Roman" w:eastAsia="Times New Roman" w:hAnsi="Times New Roman" w:cs="Times New Roman"/>
          <w:sz w:val="24"/>
          <w:szCs w:val="24"/>
          <w:lang w:eastAsia="ru-RU"/>
        </w:rPr>
        <w:t>еженедельно);</w:t>
      </w:r>
    </w:p>
    <w:p w:rsidR="003D2DC8" w:rsidRPr="003D2DC8" w:rsidRDefault="003D2DC8" w:rsidP="00030756">
      <w:pPr>
        <w:spacing w:after="0" w:line="240" w:lineRule="auto"/>
        <w:ind w:firstLine="708"/>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 течение года в школе проводились и другие месячники: профилактики дорожно-транспортного травматизма, пожарной безопасности, экологической деятельности. </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p>
    <w:p w:rsidR="003D2DC8" w:rsidRPr="003D2DC8" w:rsidRDefault="003D2DC8" w:rsidP="00030756">
      <w:pPr>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3.Анализ классно-обобщающего контроля</w:t>
      </w:r>
    </w:p>
    <w:p w:rsidR="003D2DC8" w:rsidRPr="003D2DC8" w:rsidRDefault="003D2DC8" w:rsidP="00030756">
      <w:pPr>
        <w:spacing w:after="0" w:line="240" w:lineRule="auto"/>
        <w:ind w:firstLine="540"/>
        <w:jc w:val="both"/>
        <w:rPr>
          <w:rFonts w:ascii="Times New Roman" w:eastAsia="Times New Roman" w:hAnsi="Times New Roman" w:cs="Times New Roman"/>
          <w:b/>
          <w:sz w:val="24"/>
          <w:szCs w:val="24"/>
          <w:lang w:eastAsia="ru-RU"/>
        </w:rPr>
      </w:pPr>
    </w:p>
    <w:p w:rsidR="003D2DC8" w:rsidRPr="003D2DC8" w:rsidRDefault="003D2DC8" w:rsidP="00030756">
      <w:pPr>
        <w:tabs>
          <w:tab w:val="left" w:pos="142"/>
        </w:tabs>
        <w:spacing w:after="0" w:line="240" w:lineRule="auto"/>
        <w:ind w:left="-99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ab/>
      </w:r>
      <w:r w:rsidRPr="003D2DC8">
        <w:rPr>
          <w:rFonts w:ascii="Times New Roman" w:eastAsia="Times New Roman" w:hAnsi="Times New Roman" w:cs="Times New Roman"/>
          <w:sz w:val="24"/>
          <w:szCs w:val="24"/>
          <w:lang w:eastAsia="ru-RU"/>
        </w:rPr>
        <w:tab/>
        <w:t>В    2021-2022  учебном году в школе обучалось 99учащихся. Из них:</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на I ступени – 1-4 классы – 39 учащихся;</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на II ступени - 5-9 классы –53учащихся;</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на III ступени - 10-11 классы – 7учащихся.</w:t>
      </w:r>
    </w:p>
    <w:p w:rsidR="003D2DC8" w:rsidRPr="003D2DC8" w:rsidRDefault="003D2DC8" w:rsidP="00030756">
      <w:pPr>
        <w:spacing w:after="0" w:line="240" w:lineRule="auto"/>
        <w:ind w:right="-709"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Окончили год:</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на «5» - 26 учащихся  (21%);</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lastRenderedPageBreak/>
        <w:t>на «4» и «5» - 42 учащихся (34%).</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Неуспевающий-0</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Уровень </w:t>
      </w:r>
      <w:proofErr w:type="spellStart"/>
      <w:r w:rsidRPr="003D2DC8">
        <w:rPr>
          <w:rFonts w:ascii="Times New Roman" w:eastAsia="Times New Roman" w:hAnsi="Times New Roman" w:cs="Times New Roman"/>
          <w:sz w:val="24"/>
          <w:szCs w:val="24"/>
          <w:lang w:eastAsia="ru-RU"/>
        </w:rPr>
        <w:t>обученности</w:t>
      </w:r>
      <w:proofErr w:type="spellEnd"/>
      <w:r w:rsidRPr="003D2DC8">
        <w:rPr>
          <w:rFonts w:ascii="Times New Roman" w:eastAsia="Times New Roman" w:hAnsi="Times New Roman" w:cs="Times New Roman"/>
          <w:sz w:val="24"/>
          <w:szCs w:val="24"/>
          <w:lang w:eastAsia="ru-RU"/>
        </w:rPr>
        <w:t xml:space="preserve"> – 92 %,   качество </w:t>
      </w:r>
      <w:proofErr w:type="spellStart"/>
      <w:r w:rsidRPr="003D2DC8">
        <w:rPr>
          <w:rFonts w:ascii="Times New Roman" w:eastAsia="Times New Roman" w:hAnsi="Times New Roman" w:cs="Times New Roman"/>
          <w:sz w:val="24"/>
          <w:szCs w:val="24"/>
          <w:lang w:eastAsia="ru-RU"/>
        </w:rPr>
        <w:t>обученности</w:t>
      </w:r>
      <w:proofErr w:type="spellEnd"/>
      <w:r w:rsidRPr="003D2DC8">
        <w:rPr>
          <w:rFonts w:ascii="Times New Roman" w:eastAsia="Times New Roman" w:hAnsi="Times New Roman" w:cs="Times New Roman"/>
          <w:sz w:val="24"/>
          <w:szCs w:val="24"/>
          <w:lang w:eastAsia="ru-RU"/>
        </w:rPr>
        <w:t xml:space="preserve"> –63 %, </w:t>
      </w:r>
      <w:proofErr w:type="spellStart"/>
      <w:proofErr w:type="gramStart"/>
      <w:r w:rsidRPr="003D2DC8">
        <w:rPr>
          <w:rFonts w:ascii="Times New Roman" w:eastAsia="Times New Roman" w:hAnsi="Times New Roman" w:cs="Times New Roman"/>
          <w:sz w:val="24"/>
          <w:szCs w:val="24"/>
          <w:lang w:eastAsia="ru-RU"/>
        </w:rPr>
        <w:t>ср.б</w:t>
      </w:r>
      <w:proofErr w:type="spellEnd"/>
      <w:proofErr w:type="gramEnd"/>
      <w:r w:rsidRPr="003D2DC8">
        <w:rPr>
          <w:rFonts w:ascii="Times New Roman" w:eastAsia="Times New Roman" w:hAnsi="Times New Roman" w:cs="Times New Roman"/>
          <w:sz w:val="24"/>
          <w:szCs w:val="24"/>
          <w:lang w:eastAsia="ru-RU"/>
        </w:rPr>
        <w:t>.- 4,2</w:t>
      </w:r>
    </w:p>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p>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 xml:space="preserve">Анализ успеваемости и качества знаний учащихся  </w:t>
      </w:r>
    </w:p>
    <w:p w:rsidR="003D2DC8" w:rsidRPr="003D2DC8" w:rsidRDefault="003D2DC8" w:rsidP="00030756">
      <w:pPr>
        <w:tabs>
          <w:tab w:val="left" w:pos="3200"/>
        </w:tabs>
        <w:spacing w:after="0" w:line="240" w:lineRule="auto"/>
        <w:ind w:left="708"/>
        <w:jc w:val="center"/>
        <w:rPr>
          <w:rFonts w:ascii="Times New Roman" w:eastAsia="Times New Roman" w:hAnsi="Times New Roman" w:cs="Times New Roman"/>
          <w:b/>
          <w:sz w:val="24"/>
          <w:szCs w:val="24"/>
          <w:lang w:eastAsia="ru-RU"/>
        </w:rPr>
      </w:pPr>
    </w:p>
    <w:tbl>
      <w:tblPr>
        <w:tblW w:w="12618"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851"/>
        <w:gridCol w:w="851"/>
        <w:gridCol w:w="708"/>
        <w:gridCol w:w="567"/>
        <w:gridCol w:w="851"/>
        <w:gridCol w:w="709"/>
        <w:gridCol w:w="567"/>
        <w:gridCol w:w="657"/>
        <w:gridCol w:w="477"/>
        <w:gridCol w:w="567"/>
        <w:gridCol w:w="567"/>
        <w:gridCol w:w="708"/>
        <w:gridCol w:w="709"/>
        <w:gridCol w:w="567"/>
        <w:gridCol w:w="1418"/>
        <w:gridCol w:w="1560"/>
      </w:tblGrid>
      <w:tr w:rsidR="003D2DC8" w:rsidRPr="003D2DC8" w:rsidTr="003D2DC8">
        <w:trPr>
          <w:cantSplit/>
          <w:trHeight w:val="1038"/>
        </w:trPr>
        <w:tc>
          <w:tcPr>
            <w:tcW w:w="284" w:type="dxa"/>
            <w:vMerge w:val="restart"/>
            <w:tcBorders>
              <w:top w:val="nil"/>
              <w:left w:val="nil"/>
              <w:bottom w:val="nil"/>
              <w:right w:val="single" w:sz="4" w:space="0" w:color="auto"/>
            </w:tcBorders>
            <w:textDirection w:val="btLr"/>
          </w:tcPr>
          <w:p w:rsidR="003D2DC8" w:rsidRPr="003D2DC8" w:rsidRDefault="003D2DC8" w:rsidP="00030756">
            <w:pPr>
              <w:tabs>
                <w:tab w:val="left" w:pos="3200"/>
              </w:tabs>
              <w:spacing w:after="0" w:line="240" w:lineRule="auto"/>
              <w:ind w:left="113" w:right="113"/>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vMerge w:val="restart"/>
            <w:tcBorders>
              <w:top w:val="single" w:sz="4" w:space="0" w:color="000000"/>
              <w:left w:val="single" w:sz="4" w:space="0" w:color="auto"/>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Класс </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Кол-во уч-ся на начало уч. года </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Выбыли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Прибыли </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Кол-во уч-ся </w:t>
            </w:r>
            <w:proofErr w:type="gramStart"/>
            <w:r w:rsidRPr="003D2DC8">
              <w:rPr>
                <w:rFonts w:ascii="Times New Roman" w:eastAsia="Times New Roman" w:hAnsi="Times New Roman" w:cs="Times New Roman"/>
                <w:sz w:val="24"/>
                <w:szCs w:val="24"/>
                <w:lang w:eastAsia="ru-RU"/>
              </w:rPr>
              <w:t>на конец</w:t>
            </w:r>
            <w:proofErr w:type="gramEnd"/>
            <w:r w:rsidRPr="003D2DC8">
              <w:rPr>
                <w:rFonts w:ascii="Times New Roman" w:eastAsia="Times New Roman" w:hAnsi="Times New Roman" w:cs="Times New Roman"/>
                <w:sz w:val="24"/>
                <w:szCs w:val="24"/>
                <w:lang w:eastAsia="ru-RU"/>
              </w:rPr>
              <w:t xml:space="preserve"> уч. года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Аттестованы</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Не аттестованы</w:t>
            </w:r>
          </w:p>
        </w:tc>
        <w:tc>
          <w:tcPr>
            <w:tcW w:w="3685" w:type="dxa"/>
            <w:gridSpan w:val="6"/>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Успевают</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Не успевают</w:t>
            </w:r>
          </w:p>
          <w:p w:rsidR="003D2DC8" w:rsidRPr="003D2DC8" w:rsidRDefault="003D2DC8" w:rsidP="00030756">
            <w:pPr>
              <w:tabs>
                <w:tab w:val="left" w:pos="3200"/>
              </w:tabs>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успеваемости</w:t>
            </w:r>
          </w:p>
        </w:tc>
        <w:tc>
          <w:tcPr>
            <w:tcW w:w="1560" w:type="dxa"/>
            <w:vMerge w:val="restart"/>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качества знаний</w:t>
            </w:r>
          </w:p>
        </w:tc>
      </w:tr>
      <w:tr w:rsidR="003D2DC8" w:rsidRPr="003D2DC8" w:rsidTr="003D2DC8">
        <w:trPr>
          <w:cantSplit/>
          <w:trHeight w:val="1134"/>
        </w:trPr>
        <w:tc>
          <w:tcPr>
            <w:tcW w:w="284" w:type="dxa"/>
            <w:vMerge/>
            <w:tcBorders>
              <w:left w:val="nil"/>
              <w:bottom w:val="nil"/>
              <w:right w:val="single" w:sz="4" w:space="0" w:color="auto"/>
            </w:tcBorders>
            <w:vAlign w:val="center"/>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000000"/>
              <w:left w:val="single" w:sz="4" w:space="0" w:color="auto"/>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657" w:type="dxa"/>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Всего</w:t>
            </w:r>
          </w:p>
        </w:tc>
        <w:tc>
          <w:tcPr>
            <w:tcW w:w="477" w:type="dxa"/>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«5»-«4»</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«3»-«4»</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с одной «4»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3D2DC8" w:rsidRPr="003D2DC8" w:rsidRDefault="003D2DC8" w:rsidP="00030756">
            <w:pPr>
              <w:tabs>
                <w:tab w:val="left" w:pos="3200"/>
              </w:tabs>
              <w:spacing w:after="0" w:line="240" w:lineRule="auto"/>
              <w:ind w:left="113" w:right="113"/>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с одной «3»</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D2DC8" w:rsidRPr="003D2DC8" w:rsidRDefault="003D2DC8" w:rsidP="00030756">
            <w:pPr>
              <w:spacing w:after="0" w:line="240" w:lineRule="auto"/>
              <w:rPr>
                <w:rFonts w:ascii="Times New Roman" w:eastAsia="Times New Roman" w:hAnsi="Times New Roman" w:cs="Times New Roman"/>
                <w:sz w:val="24"/>
                <w:szCs w:val="24"/>
                <w:lang w:eastAsia="ru-RU"/>
              </w:rPr>
            </w:pP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14</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13</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13</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92%</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71%</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75%</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90%</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11</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11</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63%</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15</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15</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15</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46%</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57%</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42%</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22</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22</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36%</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13</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14</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14</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78%</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13</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12</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12</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100%</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50%</w:t>
            </w:r>
          </w:p>
        </w:tc>
      </w:tr>
      <w:tr w:rsidR="003D2DC8" w:rsidRPr="003D2DC8" w:rsidTr="003D2DC8">
        <w:tc>
          <w:tcPr>
            <w:tcW w:w="284" w:type="dxa"/>
            <w:vMerge/>
            <w:tcBorders>
              <w:left w:val="nil"/>
              <w:bottom w:val="nil"/>
              <w:right w:val="single" w:sz="4" w:space="0" w:color="auto"/>
            </w:tcBorders>
          </w:tcPr>
          <w:p w:rsidR="003D2DC8" w:rsidRPr="003D2DC8" w:rsidRDefault="003D2DC8" w:rsidP="00030756">
            <w:pPr>
              <w:tabs>
                <w:tab w:val="left" w:pos="3200"/>
              </w:tabs>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rsidR="003D2DC8" w:rsidRPr="003D2DC8" w:rsidRDefault="003D2DC8" w:rsidP="00030756">
            <w:pPr>
              <w:tabs>
                <w:tab w:val="left" w:pos="3200"/>
              </w:tabs>
              <w:spacing w:after="0" w:line="240" w:lineRule="auto"/>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Итого</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121</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121</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120</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1</w:t>
            </w: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120</w:t>
            </w: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26</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36</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46</w:t>
            </w: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99,2</w:t>
            </w: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63%</w:t>
            </w:r>
          </w:p>
        </w:tc>
      </w:tr>
      <w:tr w:rsidR="003D2DC8" w:rsidRPr="003D2DC8" w:rsidTr="003D2DC8">
        <w:tc>
          <w:tcPr>
            <w:tcW w:w="1135" w:type="dxa"/>
            <w:gridSpan w:val="2"/>
            <w:tcBorders>
              <w:top w:val="nil"/>
              <w:left w:val="nil"/>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65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3D2DC8" w:rsidRPr="003D2DC8" w:rsidRDefault="003D2DC8" w:rsidP="00030756">
            <w:pPr>
              <w:tabs>
                <w:tab w:val="left" w:pos="3200"/>
              </w:tabs>
              <w:spacing w:after="0" w:line="240" w:lineRule="auto"/>
              <w:jc w:val="center"/>
              <w:rPr>
                <w:rFonts w:ascii="Times New Roman" w:eastAsia="Times New Roman" w:hAnsi="Times New Roman" w:cs="Times New Roman"/>
                <w:sz w:val="24"/>
                <w:szCs w:val="24"/>
                <w:lang w:eastAsia="ru-RU"/>
              </w:rPr>
            </w:pPr>
          </w:p>
        </w:tc>
      </w:tr>
    </w:tbl>
    <w:p w:rsidR="003D2DC8" w:rsidRPr="003D2DC8" w:rsidRDefault="003D2DC8" w:rsidP="00030756">
      <w:pPr>
        <w:tabs>
          <w:tab w:val="left" w:pos="1700"/>
        </w:tabs>
        <w:spacing w:after="0" w:line="240" w:lineRule="auto"/>
        <w:jc w:val="center"/>
        <w:rPr>
          <w:rFonts w:ascii="Times New Roman" w:eastAsia="Times New Roman" w:hAnsi="Times New Roman" w:cs="Times New Roman"/>
          <w:b/>
          <w:sz w:val="24"/>
          <w:szCs w:val="24"/>
          <w:lang w:eastAsia="ru-RU"/>
        </w:rPr>
      </w:pPr>
    </w:p>
    <w:p w:rsidR="003D2DC8" w:rsidRPr="003D2DC8" w:rsidRDefault="003D2DC8" w:rsidP="00030756">
      <w:pPr>
        <w:tabs>
          <w:tab w:val="left" w:pos="1700"/>
        </w:tabs>
        <w:spacing w:after="0" w:line="240" w:lineRule="auto"/>
        <w:jc w:val="center"/>
        <w:rPr>
          <w:rFonts w:ascii="Times New Roman" w:eastAsia="Times New Roman" w:hAnsi="Times New Roman" w:cs="Times New Roman"/>
          <w:sz w:val="24"/>
          <w:szCs w:val="24"/>
          <w:lang w:eastAsia="ru-RU"/>
        </w:rPr>
      </w:pPr>
      <w:r w:rsidRPr="003D2DC8">
        <w:rPr>
          <w:rFonts w:ascii="Times New Roman" w:eastAsia="Times New Roman" w:hAnsi="Times New Roman" w:cs="Times New Roman"/>
          <w:b/>
          <w:sz w:val="24"/>
          <w:szCs w:val="24"/>
          <w:lang w:eastAsia="ru-RU"/>
        </w:rPr>
        <w:t>Сведения о качестве образования</w:t>
      </w:r>
    </w:p>
    <w:p w:rsidR="003D2DC8" w:rsidRPr="003D2DC8" w:rsidRDefault="003D2DC8" w:rsidP="00030756">
      <w:pPr>
        <w:spacing w:after="0" w:line="240" w:lineRule="auto"/>
        <w:ind w:left="708"/>
        <w:jc w:val="center"/>
        <w:rPr>
          <w:rFonts w:ascii="Times New Roman" w:eastAsia="Calibri" w:hAnsi="Times New Roman" w:cs="Times New Roman"/>
          <w:b/>
          <w:sz w:val="24"/>
          <w:szCs w:val="24"/>
        </w:rPr>
      </w:pPr>
      <w:r w:rsidRPr="003D2DC8">
        <w:rPr>
          <w:rFonts w:ascii="Times New Roman" w:eastAsia="Calibri" w:hAnsi="Times New Roman" w:cs="Times New Roman"/>
          <w:b/>
          <w:sz w:val="24"/>
          <w:szCs w:val="24"/>
        </w:rPr>
        <w:t>в 2021-2022 учебном году</w:t>
      </w:r>
    </w:p>
    <w:tbl>
      <w:tblPr>
        <w:tblW w:w="18304"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688"/>
        <w:gridCol w:w="689"/>
        <w:gridCol w:w="688"/>
        <w:gridCol w:w="689"/>
        <w:gridCol w:w="688"/>
        <w:gridCol w:w="689"/>
        <w:gridCol w:w="689"/>
        <w:gridCol w:w="688"/>
        <w:gridCol w:w="689"/>
        <w:gridCol w:w="688"/>
        <w:gridCol w:w="689"/>
        <w:gridCol w:w="688"/>
        <w:gridCol w:w="689"/>
        <w:gridCol w:w="689"/>
        <w:gridCol w:w="5553"/>
        <w:gridCol w:w="1316"/>
      </w:tblGrid>
      <w:tr w:rsidR="003D2DC8" w:rsidRPr="003D2DC8" w:rsidTr="003D2DC8">
        <w:trPr>
          <w:trHeight w:val="443"/>
        </w:trPr>
        <w:tc>
          <w:tcPr>
            <w:tcW w:w="1795" w:type="dxa"/>
            <w:tcBorders>
              <w:tr2bl w:val="single" w:sz="4" w:space="0" w:color="auto"/>
            </w:tcBorders>
          </w:tcPr>
          <w:p w:rsidR="003D2DC8" w:rsidRPr="003D2DC8" w:rsidRDefault="003D2DC8" w:rsidP="00030756">
            <w:pPr>
              <w:tabs>
                <w:tab w:val="center" w:pos="4677"/>
                <w:tab w:val="right" w:pos="9355"/>
              </w:tabs>
              <w:spacing w:after="0" w:line="240" w:lineRule="auto"/>
              <w:jc w:val="both"/>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Параметры</w:t>
            </w:r>
          </w:p>
          <w:p w:rsidR="003D2DC8" w:rsidRPr="003D2DC8" w:rsidRDefault="003D2DC8" w:rsidP="00030756">
            <w:pPr>
              <w:tabs>
                <w:tab w:val="center" w:pos="4677"/>
                <w:tab w:val="right" w:pos="9355"/>
              </w:tabs>
              <w:spacing w:after="0" w:line="240" w:lineRule="auto"/>
              <w:jc w:val="both"/>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 xml:space="preserve">           Класс                                                               </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2</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3</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4</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en-US" w:eastAsia="ru-RU"/>
              </w:rPr>
              <w:t>I</w:t>
            </w:r>
            <w:r w:rsidRPr="003D2DC8">
              <w:rPr>
                <w:rFonts w:ascii="Times New Roman" w:eastAsia="Times New Roman" w:hAnsi="Times New Roman" w:cs="Times New Roman"/>
                <w:b/>
                <w:sz w:val="24"/>
                <w:szCs w:val="24"/>
                <w:lang w:val="x-none" w:eastAsia="ru-RU"/>
              </w:rPr>
              <w:t xml:space="preserve"> ст.</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5</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6</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7</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8</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9</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en-US" w:eastAsia="ru-RU"/>
              </w:rPr>
              <w:t xml:space="preserve">II </w:t>
            </w:r>
            <w:r w:rsidRPr="003D2DC8">
              <w:rPr>
                <w:rFonts w:ascii="Times New Roman" w:eastAsia="Times New Roman" w:hAnsi="Times New Roman" w:cs="Times New Roman"/>
                <w:b/>
                <w:sz w:val="24"/>
                <w:szCs w:val="24"/>
                <w:lang w:val="x-none" w:eastAsia="ru-RU"/>
              </w:rPr>
              <w:t>ст.</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10</w:t>
            </w:r>
          </w:p>
        </w:tc>
        <w:tc>
          <w:tcPr>
            <w:tcW w:w="688" w:type="dxa"/>
            <w:tcBorders>
              <w:lef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11</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en-US" w:eastAsia="ru-RU"/>
              </w:rPr>
              <w:t>II</w:t>
            </w:r>
            <w:r w:rsidRPr="003D2DC8">
              <w:rPr>
                <w:rFonts w:ascii="Times New Roman" w:eastAsia="Times New Roman" w:hAnsi="Times New Roman" w:cs="Times New Roman"/>
                <w:b/>
                <w:sz w:val="24"/>
                <w:szCs w:val="24"/>
                <w:lang w:val="x-none" w:eastAsia="ru-RU"/>
              </w:rPr>
              <w:t>1 ст.</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По школе</w:t>
            </w:r>
          </w:p>
        </w:tc>
        <w:tc>
          <w:tcPr>
            <w:tcW w:w="5553" w:type="dxa"/>
            <w:vMerge w:val="restart"/>
            <w:tcBorders>
              <w:top w:val="nil"/>
              <w:bottom w:val="nil"/>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p>
        </w:tc>
        <w:tc>
          <w:tcPr>
            <w:tcW w:w="1316" w:type="dxa"/>
            <w:vMerge w:val="restart"/>
            <w:tcBorders>
              <w:top w:val="nil"/>
              <w:left w:val="single" w:sz="4" w:space="0" w:color="auto"/>
              <w:bottom w:val="nil"/>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p>
        </w:tc>
      </w:tr>
      <w:tr w:rsidR="003D2DC8" w:rsidRPr="003D2DC8" w:rsidTr="003D2DC8">
        <w:tc>
          <w:tcPr>
            <w:tcW w:w="1795"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 xml:space="preserve">Уровень </w:t>
            </w:r>
            <w:proofErr w:type="spellStart"/>
            <w:r w:rsidRPr="003D2DC8">
              <w:rPr>
                <w:rFonts w:ascii="Times New Roman" w:eastAsia="Times New Roman" w:hAnsi="Times New Roman" w:cs="Times New Roman"/>
                <w:b/>
                <w:sz w:val="24"/>
                <w:szCs w:val="24"/>
                <w:lang w:val="x-none" w:eastAsia="ru-RU"/>
              </w:rPr>
              <w:t>обученности</w:t>
            </w:r>
            <w:proofErr w:type="spellEnd"/>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92</w:t>
            </w:r>
            <w:r w:rsidRPr="003D2DC8">
              <w:rPr>
                <w:rFonts w:ascii="Times New Roman" w:eastAsia="Times New Roman" w:hAnsi="Times New Roman" w:cs="Times New Roman"/>
                <w:sz w:val="24"/>
                <w:szCs w:val="24"/>
                <w:lang w:val="x-none" w:eastAsia="ru-RU"/>
              </w:rPr>
              <w:t>%</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100</w:t>
            </w:r>
            <w:r w:rsidRPr="003D2DC8">
              <w:rPr>
                <w:rFonts w:ascii="Times New Roman" w:eastAsia="Times New Roman" w:hAnsi="Times New Roman" w:cs="Times New Roman"/>
                <w:sz w:val="24"/>
                <w:szCs w:val="24"/>
                <w:lang w:val="x-none" w:eastAsia="ru-RU"/>
              </w:rPr>
              <w:t>%</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100</w:t>
            </w:r>
            <w:r w:rsidRPr="003D2DC8">
              <w:rPr>
                <w:rFonts w:ascii="Times New Roman" w:eastAsia="Times New Roman" w:hAnsi="Times New Roman" w:cs="Times New Roman"/>
                <w:sz w:val="24"/>
                <w:szCs w:val="24"/>
                <w:lang w:val="x-none" w:eastAsia="ru-RU"/>
              </w:rPr>
              <w:t>%</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100</w:t>
            </w:r>
            <w:r w:rsidRPr="003D2DC8">
              <w:rPr>
                <w:rFonts w:ascii="Times New Roman" w:eastAsia="Times New Roman" w:hAnsi="Times New Roman" w:cs="Times New Roman"/>
                <w:sz w:val="24"/>
                <w:szCs w:val="24"/>
                <w:lang w:val="x-none" w:eastAsia="ru-RU"/>
              </w:rPr>
              <w:t>%</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100</w:t>
            </w:r>
            <w:r w:rsidRPr="003D2DC8">
              <w:rPr>
                <w:rFonts w:ascii="Times New Roman" w:eastAsia="Times New Roman" w:hAnsi="Times New Roman" w:cs="Times New Roman"/>
                <w:sz w:val="24"/>
                <w:szCs w:val="24"/>
                <w:lang w:val="x-none" w:eastAsia="ru-RU"/>
              </w:rPr>
              <w:t>%</w:t>
            </w:r>
          </w:p>
        </w:tc>
        <w:tc>
          <w:tcPr>
            <w:tcW w:w="688" w:type="dxa"/>
            <w:tcBorders>
              <w:lef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val="x-none" w:eastAsia="ru-RU"/>
              </w:rPr>
              <w:t>100%</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100</w:t>
            </w:r>
            <w:r w:rsidRPr="003D2DC8">
              <w:rPr>
                <w:rFonts w:ascii="Times New Roman" w:eastAsia="Times New Roman" w:hAnsi="Times New Roman" w:cs="Times New Roman"/>
                <w:sz w:val="24"/>
                <w:szCs w:val="24"/>
                <w:lang w:val="x-none" w:eastAsia="ru-RU"/>
              </w:rPr>
              <w:t>%</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9</w:t>
            </w:r>
            <w:r w:rsidRPr="003D2DC8">
              <w:rPr>
                <w:rFonts w:ascii="Times New Roman" w:eastAsia="Times New Roman" w:hAnsi="Times New Roman" w:cs="Times New Roman"/>
                <w:b/>
                <w:sz w:val="24"/>
                <w:szCs w:val="24"/>
                <w:lang w:eastAsia="ru-RU"/>
              </w:rPr>
              <w:t>9,2</w:t>
            </w:r>
            <w:r w:rsidRPr="003D2DC8">
              <w:rPr>
                <w:rFonts w:ascii="Times New Roman" w:eastAsia="Times New Roman" w:hAnsi="Times New Roman" w:cs="Times New Roman"/>
                <w:b/>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p>
        </w:tc>
        <w:tc>
          <w:tcPr>
            <w:tcW w:w="5553" w:type="dxa"/>
            <w:vMerge/>
            <w:tcBorders>
              <w:bottom w:val="nil"/>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tc>
        <w:tc>
          <w:tcPr>
            <w:tcW w:w="1316" w:type="dxa"/>
            <w:vMerge/>
            <w:tcBorders>
              <w:left w:val="single" w:sz="4" w:space="0" w:color="auto"/>
              <w:bottom w:val="nil"/>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tc>
      </w:tr>
      <w:tr w:rsidR="003D2DC8" w:rsidRPr="003D2DC8" w:rsidTr="003D2DC8">
        <w:tc>
          <w:tcPr>
            <w:tcW w:w="1795"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lastRenderedPageBreak/>
              <w:t xml:space="preserve">Качество </w:t>
            </w:r>
            <w:proofErr w:type="spellStart"/>
            <w:r w:rsidRPr="003D2DC8">
              <w:rPr>
                <w:rFonts w:ascii="Times New Roman" w:eastAsia="Times New Roman" w:hAnsi="Times New Roman" w:cs="Times New Roman"/>
                <w:b/>
                <w:sz w:val="24"/>
                <w:szCs w:val="24"/>
                <w:lang w:val="x-none" w:eastAsia="ru-RU"/>
              </w:rPr>
              <w:t>обученности</w:t>
            </w:r>
            <w:proofErr w:type="spellEnd"/>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71</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75</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90</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78</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63</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val="x-none" w:eastAsia="ru-RU"/>
              </w:rPr>
              <w:t>4</w:t>
            </w:r>
            <w:r w:rsidRPr="003D2DC8">
              <w:rPr>
                <w:rFonts w:ascii="Times New Roman" w:eastAsia="Times New Roman" w:hAnsi="Times New Roman" w:cs="Times New Roman"/>
                <w:sz w:val="24"/>
                <w:szCs w:val="24"/>
                <w:lang w:eastAsia="ru-RU"/>
              </w:rPr>
              <w:t>6</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57</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42</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36</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49</w:t>
            </w:r>
            <w:r w:rsidRPr="003D2DC8">
              <w:rPr>
                <w:rFonts w:ascii="Times New Roman" w:eastAsia="Times New Roman" w:hAnsi="Times New Roman" w:cs="Times New Roman"/>
                <w:sz w:val="24"/>
                <w:szCs w:val="24"/>
                <w:lang w:val="x-none" w:eastAsia="ru-RU"/>
              </w:rPr>
              <w:t>%</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78</w:t>
            </w:r>
            <w:r w:rsidRPr="003D2DC8">
              <w:rPr>
                <w:rFonts w:ascii="Times New Roman" w:eastAsia="Times New Roman" w:hAnsi="Times New Roman" w:cs="Times New Roman"/>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688" w:type="dxa"/>
            <w:tcBorders>
              <w:lef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50</w:t>
            </w:r>
            <w:r w:rsidRPr="003D2DC8">
              <w:rPr>
                <w:rFonts w:ascii="Times New Roman" w:eastAsia="Times New Roman" w:hAnsi="Times New Roman" w:cs="Times New Roman"/>
                <w:sz w:val="24"/>
                <w:szCs w:val="24"/>
                <w:lang w:val="x-none" w:eastAsia="ru-RU"/>
              </w:rPr>
              <w:t>%</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64</w:t>
            </w:r>
            <w:r w:rsidRPr="003D2DC8">
              <w:rPr>
                <w:rFonts w:ascii="Times New Roman" w:eastAsia="Times New Roman" w:hAnsi="Times New Roman" w:cs="Times New Roman"/>
                <w:sz w:val="24"/>
                <w:szCs w:val="24"/>
                <w:lang w:val="x-none" w:eastAsia="ru-RU"/>
              </w:rPr>
              <w:t>%</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eastAsia="ru-RU"/>
              </w:rPr>
              <w:t>63</w:t>
            </w:r>
            <w:r w:rsidRPr="003D2DC8">
              <w:rPr>
                <w:rFonts w:ascii="Times New Roman" w:eastAsia="Times New Roman" w:hAnsi="Times New Roman" w:cs="Times New Roman"/>
                <w:b/>
                <w:sz w:val="24"/>
                <w:szCs w:val="24"/>
                <w:lang w:val="x-none" w:eastAsia="ru-RU"/>
              </w:rPr>
              <w:t>%</w:t>
            </w: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p>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p>
        </w:tc>
        <w:tc>
          <w:tcPr>
            <w:tcW w:w="5553" w:type="dxa"/>
            <w:vMerge/>
            <w:tcBorders>
              <w:bottom w:val="nil"/>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tc>
        <w:tc>
          <w:tcPr>
            <w:tcW w:w="1316" w:type="dxa"/>
            <w:vMerge/>
            <w:tcBorders>
              <w:left w:val="single" w:sz="4" w:space="0" w:color="auto"/>
              <w:bottom w:val="nil"/>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tc>
      </w:tr>
      <w:tr w:rsidR="003D2DC8" w:rsidRPr="003D2DC8" w:rsidTr="003D2DC8">
        <w:tc>
          <w:tcPr>
            <w:tcW w:w="1795"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3D2DC8">
              <w:rPr>
                <w:rFonts w:ascii="Times New Roman" w:eastAsia="Times New Roman" w:hAnsi="Times New Roman" w:cs="Times New Roman"/>
                <w:b/>
                <w:sz w:val="24"/>
                <w:szCs w:val="24"/>
                <w:lang w:val="x-none" w:eastAsia="ru-RU"/>
              </w:rPr>
              <w:t>СОУ</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3D2DC8">
              <w:rPr>
                <w:rFonts w:ascii="Times New Roman" w:eastAsia="Times New Roman" w:hAnsi="Times New Roman" w:cs="Times New Roman"/>
                <w:sz w:val="24"/>
                <w:szCs w:val="24"/>
                <w:lang w:eastAsia="ru-RU"/>
              </w:rPr>
              <w:t>4,2</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4,5</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4,6</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4,4</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4,3</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3,8</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4,3</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4,1</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3,9</w:t>
            </w:r>
          </w:p>
        </w:tc>
        <w:tc>
          <w:tcPr>
            <w:tcW w:w="688"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4,0</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4,3</w:t>
            </w:r>
          </w:p>
        </w:tc>
        <w:tc>
          <w:tcPr>
            <w:tcW w:w="688" w:type="dxa"/>
            <w:tcBorders>
              <w:lef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4,2</w:t>
            </w:r>
          </w:p>
        </w:tc>
        <w:tc>
          <w:tcPr>
            <w:tcW w:w="689" w:type="dxa"/>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4,2</w:t>
            </w:r>
          </w:p>
        </w:tc>
        <w:tc>
          <w:tcPr>
            <w:tcW w:w="689" w:type="dxa"/>
            <w:tcBorders>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4,2</w:t>
            </w:r>
          </w:p>
        </w:tc>
        <w:tc>
          <w:tcPr>
            <w:tcW w:w="5553" w:type="dxa"/>
            <w:vMerge/>
            <w:tcBorders>
              <w:bottom w:val="nil"/>
              <w:right w:val="single" w:sz="4" w:space="0" w:color="auto"/>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tc>
        <w:tc>
          <w:tcPr>
            <w:tcW w:w="1316" w:type="dxa"/>
            <w:vMerge/>
            <w:tcBorders>
              <w:left w:val="single" w:sz="4" w:space="0" w:color="auto"/>
              <w:bottom w:val="nil"/>
            </w:tcBorders>
          </w:tcPr>
          <w:p w:rsidR="003D2DC8" w:rsidRPr="003D2DC8" w:rsidRDefault="003D2DC8" w:rsidP="00030756">
            <w:pPr>
              <w:tabs>
                <w:tab w:val="center" w:pos="4677"/>
                <w:tab w:val="right" w:pos="9355"/>
              </w:tabs>
              <w:spacing w:after="0" w:line="240" w:lineRule="auto"/>
              <w:rPr>
                <w:rFonts w:ascii="Times New Roman" w:eastAsia="Times New Roman" w:hAnsi="Times New Roman" w:cs="Times New Roman"/>
                <w:sz w:val="24"/>
                <w:szCs w:val="24"/>
                <w:lang w:val="x-none" w:eastAsia="ru-RU"/>
              </w:rPr>
            </w:pPr>
          </w:p>
        </w:tc>
      </w:tr>
    </w:tbl>
    <w:p w:rsidR="003D2DC8" w:rsidRPr="003D2DC8" w:rsidRDefault="003D2DC8" w:rsidP="00030756">
      <w:pPr>
        <w:spacing w:after="0" w:line="240" w:lineRule="auto"/>
        <w:ind w:left="708"/>
        <w:rPr>
          <w:rFonts w:ascii="Times New Roman" w:eastAsia="Times New Roman" w:hAnsi="Times New Roman" w:cs="Times New Roman"/>
          <w:sz w:val="24"/>
          <w:szCs w:val="24"/>
          <w:lang w:eastAsia="ru-RU"/>
        </w:rPr>
      </w:pPr>
    </w:p>
    <w:p w:rsidR="003D2DC8" w:rsidRPr="003D2DC8" w:rsidRDefault="003D2DC8" w:rsidP="00030756">
      <w:pPr>
        <w:spacing w:after="0" w:line="240" w:lineRule="auto"/>
        <w:ind w:firstLine="708"/>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Из представленных таблиц видно, что высокое качество знаний в начальных классах (78%), в 5 классе (63%), в 10 классе  (78%). Низкое качество знаний в 8,9 классах (42%,36%) .</w:t>
      </w:r>
    </w:p>
    <w:p w:rsidR="003D2DC8" w:rsidRPr="003D2DC8" w:rsidRDefault="003D2DC8" w:rsidP="00030756">
      <w:pPr>
        <w:spacing w:after="0" w:line="240" w:lineRule="auto"/>
        <w:ind w:firstLine="708"/>
        <w:jc w:val="center"/>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b/>
          <w:bCs/>
          <w:sz w:val="24"/>
          <w:szCs w:val="24"/>
        </w:rPr>
        <w:t xml:space="preserve">4.Анализ </w:t>
      </w:r>
      <w:proofErr w:type="spellStart"/>
      <w:r w:rsidRPr="003D2DC8">
        <w:rPr>
          <w:rFonts w:ascii="Times New Roman" w:eastAsia="Calibri" w:hAnsi="Times New Roman" w:cs="Times New Roman"/>
          <w:b/>
          <w:bCs/>
          <w:sz w:val="24"/>
          <w:szCs w:val="24"/>
        </w:rPr>
        <w:t>внутришкольного</w:t>
      </w:r>
      <w:proofErr w:type="spellEnd"/>
      <w:r w:rsidRPr="003D2DC8">
        <w:rPr>
          <w:rFonts w:ascii="Times New Roman" w:eastAsia="Calibri" w:hAnsi="Times New Roman" w:cs="Times New Roman"/>
          <w:b/>
          <w:bCs/>
          <w:sz w:val="24"/>
          <w:szCs w:val="24"/>
        </w:rPr>
        <w:t xml:space="preserve"> контроля</w:t>
      </w:r>
    </w:p>
    <w:p w:rsidR="003D2DC8" w:rsidRPr="003D2DC8" w:rsidRDefault="003D2DC8" w:rsidP="00030756">
      <w:pPr>
        <w:spacing w:after="0" w:line="240" w:lineRule="auto"/>
        <w:ind w:firstLine="540"/>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Повышению педагогического мастерства  учителей способствовало  правильно организованный </w:t>
      </w:r>
      <w:proofErr w:type="spellStart"/>
      <w:r w:rsidRPr="003D2DC8">
        <w:rPr>
          <w:rFonts w:ascii="Times New Roman" w:eastAsia="Times New Roman" w:hAnsi="Times New Roman" w:cs="Times New Roman"/>
          <w:sz w:val="24"/>
          <w:szCs w:val="24"/>
          <w:lang w:eastAsia="ru-RU"/>
        </w:rPr>
        <w:t>внутришкольный</w:t>
      </w:r>
      <w:proofErr w:type="spellEnd"/>
      <w:r w:rsidRPr="003D2DC8">
        <w:rPr>
          <w:rFonts w:ascii="Times New Roman" w:eastAsia="Times New Roman" w:hAnsi="Times New Roman" w:cs="Times New Roman"/>
          <w:sz w:val="24"/>
          <w:szCs w:val="24"/>
          <w:lang w:eastAsia="ru-RU"/>
        </w:rPr>
        <w:t xml:space="preserve"> контроль. </w:t>
      </w:r>
      <w:proofErr w:type="spellStart"/>
      <w:r w:rsidRPr="003D2DC8">
        <w:rPr>
          <w:rFonts w:ascii="Times New Roman" w:eastAsia="Times New Roman" w:hAnsi="Times New Roman" w:cs="Times New Roman"/>
          <w:sz w:val="24"/>
          <w:szCs w:val="24"/>
          <w:lang w:eastAsia="ru-RU"/>
        </w:rPr>
        <w:t>Внутришкольный</w:t>
      </w:r>
      <w:proofErr w:type="spellEnd"/>
      <w:r w:rsidRPr="003D2DC8">
        <w:rPr>
          <w:rFonts w:ascii="Times New Roman" w:eastAsia="Times New Roman" w:hAnsi="Times New Roman" w:cs="Times New Roman"/>
          <w:sz w:val="24"/>
          <w:szCs w:val="24"/>
          <w:lang w:eastAsia="ru-RU"/>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3D2DC8">
        <w:rPr>
          <w:rFonts w:ascii="Times New Roman" w:eastAsia="Times New Roman" w:hAnsi="Times New Roman" w:cs="Times New Roman"/>
          <w:sz w:val="24"/>
          <w:szCs w:val="24"/>
          <w:lang w:eastAsia="ru-RU"/>
        </w:rPr>
        <w:t>внутришкольный</w:t>
      </w:r>
      <w:proofErr w:type="spellEnd"/>
      <w:r w:rsidRPr="003D2DC8">
        <w:rPr>
          <w:rFonts w:ascii="Times New Roman" w:eastAsia="Times New Roman" w:hAnsi="Times New Roman" w:cs="Times New Roman"/>
          <w:sz w:val="24"/>
          <w:szCs w:val="24"/>
          <w:lang w:eastAsia="ru-RU"/>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 целях </w:t>
      </w:r>
      <w:proofErr w:type="gramStart"/>
      <w:r w:rsidRPr="003D2DC8">
        <w:rPr>
          <w:rFonts w:ascii="Times New Roman" w:eastAsia="Times New Roman" w:hAnsi="Times New Roman" w:cs="Times New Roman"/>
          <w:sz w:val="24"/>
          <w:szCs w:val="24"/>
          <w:lang w:eastAsia="ru-RU"/>
        </w:rPr>
        <w:t>осуществления оценки результатов работы школы</w:t>
      </w:r>
      <w:proofErr w:type="gramEnd"/>
      <w:r w:rsidRPr="003D2DC8">
        <w:rPr>
          <w:rFonts w:ascii="Times New Roman" w:eastAsia="Times New Roman" w:hAnsi="Times New Roman" w:cs="Times New Roman"/>
          <w:sz w:val="24"/>
          <w:szCs w:val="24"/>
          <w:lang w:eastAsia="ru-RU"/>
        </w:rPr>
        <w:t xml:space="preserve"> организация </w:t>
      </w:r>
      <w:proofErr w:type="spellStart"/>
      <w:r w:rsidRPr="003D2DC8">
        <w:rPr>
          <w:rFonts w:ascii="Times New Roman" w:eastAsia="Times New Roman" w:hAnsi="Times New Roman" w:cs="Times New Roman"/>
          <w:sz w:val="24"/>
          <w:szCs w:val="24"/>
          <w:lang w:eastAsia="ru-RU"/>
        </w:rPr>
        <w:t>внутришкольного</w:t>
      </w:r>
      <w:proofErr w:type="spellEnd"/>
      <w:r w:rsidRPr="003D2DC8">
        <w:rPr>
          <w:rFonts w:ascii="Times New Roman" w:eastAsia="Times New Roman" w:hAnsi="Times New Roman" w:cs="Times New Roman"/>
          <w:sz w:val="24"/>
          <w:szCs w:val="24"/>
          <w:lang w:eastAsia="ru-RU"/>
        </w:rPr>
        <w:t xml:space="preserve"> контроля проводилась в следующей системе: фронтальный, тематический, классно – обобщающий контроль.</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Были поставлены следующие цели контроля:</w:t>
      </w:r>
    </w:p>
    <w:p w:rsidR="003D2DC8" w:rsidRPr="003D2DC8" w:rsidRDefault="003D2DC8" w:rsidP="00030756">
      <w:pPr>
        <w:spacing w:after="0" w:line="240" w:lineRule="auto"/>
        <w:ind w:left="1260" w:hanging="72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  Фронтальный контроль:</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«Состояние преподавания истории, обществознания»</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«Состояние преподавания </w:t>
      </w:r>
      <w:proofErr w:type="spellStart"/>
      <w:r w:rsidRPr="003D2DC8">
        <w:rPr>
          <w:rFonts w:ascii="Times New Roman" w:eastAsia="Times New Roman" w:hAnsi="Times New Roman" w:cs="Times New Roman"/>
          <w:sz w:val="24"/>
          <w:szCs w:val="24"/>
          <w:lang w:eastAsia="ru-RU"/>
        </w:rPr>
        <w:t>физики</w:t>
      </w:r>
      <w:proofErr w:type="gramStart"/>
      <w:r w:rsidRPr="003D2DC8">
        <w:rPr>
          <w:rFonts w:ascii="Times New Roman" w:eastAsia="Times New Roman" w:hAnsi="Times New Roman" w:cs="Times New Roman"/>
          <w:sz w:val="24"/>
          <w:szCs w:val="24"/>
          <w:lang w:eastAsia="ru-RU"/>
        </w:rPr>
        <w:t>,м</w:t>
      </w:r>
      <w:proofErr w:type="gramEnd"/>
      <w:r w:rsidRPr="003D2DC8">
        <w:rPr>
          <w:rFonts w:ascii="Times New Roman" w:eastAsia="Times New Roman" w:hAnsi="Times New Roman" w:cs="Times New Roman"/>
          <w:sz w:val="24"/>
          <w:szCs w:val="24"/>
          <w:lang w:eastAsia="ru-RU"/>
        </w:rPr>
        <w:t>атематики</w:t>
      </w:r>
      <w:proofErr w:type="spellEnd"/>
      <w:r w:rsidRPr="003D2DC8">
        <w:rPr>
          <w:rFonts w:ascii="Times New Roman" w:eastAsia="Times New Roman" w:hAnsi="Times New Roman" w:cs="Times New Roman"/>
          <w:sz w:val="24"/>
          <w:szCs w:val="24"/>
          <w:lang w:eastAsia="ru-RU"/>
        </w:rPr>
        <w:t>, в школе»</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Состояние </w:t>
      </w:r>
      <w:proofErr w:type="spellStart"/>
      <w:r w:rsidRPr="003D2DC8">
        <w:rPr>
          <w:rFonts w:ascii="Times New Roman" w:eastAsia="Times New Roman" w:hAnsi="Times New Roman" w:cs="Times New Roman"/>
          <w:sz w:val="24"/>
          <w:szCs w:val="24"/>
          <w:lang w:eastAsia="ru-RU"/>
        </w:rPr>
        <w:t>преподания</w:t>
      </w:r>
      <w:proofErr w:type="spellEnd"/>
      <w:r w:rsidRPr="003D2DC8">
        <w:rPr>
          <w:rFonts w:ascii="Times New Roman" w:eastAsia="Times New Roman" w:hAnsi="Times New Roman" w:cs="Times New Roman"/>
          <w:sz w:val="24"/>
          <w:szCs w:val="24"/>
          <w:lang w:eastAsia="ru-RU"/>
        </w:rPr>
        <w:t xml:space="preserve"> русского языка»</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состоянием системы диагностирования</w:t>
      </w:r>
    </w:p>
    <w:p w:rsidR="003D2DC8" w:rsidRPr="003D2DC8" w:rsidRDefault="003D2DC8" w:rsidP="00030756">
      <w:pPr>
        <w:spacing w:after="0" w:line="240" w:lineRule="auto"/>
        <w:ind w:left="1260" w:hanging="72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2. Тематический контроль:         </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«Система индивидуальной работы со способными и одаренными учащимися</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Организация работы в  классах в рамках ФГОС.</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Аттестация учителей</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Работа методических объединений</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заполнением  классных журналов.     </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lastRenderedPageBreak/>
        <w:t xml:space="preserve">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техникой чтения учащихся</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уровнем преподавания в соответствии с требованиями ФГОС</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Изучение уровня преподавания и уровня готовности к ЕГЭ и ОГЭ по предметам по выбору.</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Был посещен ряд уроков всех учителей, все уроки были проанализированы, даны рекомендации.</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 течение года проверялись классные журналы. Обращалось внимание на заполнение, соблюдение единого орфографического режима всеми учителями школы. Все замечания по ведению журналов были выполнены. В конце учебного года проверены личные дела учащихся, их ведение, оформление.</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 течение года проводился контроль прохождения  программы учителями – предметниками. Учебная программа по всем предметам выполнена.</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На педсоветах были рассмотрены следующие вопросы:</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b/>
          <w:sz w:val="24"/>
          <w:szCs w:val="24"/>
          <w:lang w:eastAsia="ru-RU"/>
        </w:rPr>
        <w:t xml:space="preserve">1.   </w:t>
      </w:r>
      <w:r w:rsidRPr="003D2DC8">
        <w:rPr>
          <w:rFonts w:ascii="Times New Roman" w:eastAsia="Times New Roman" w:hAnsi="Times New Roman" w:cs="Times New Roman"/>
          <w:sz w:val="24"/>
          <w:szCs w:val="24"/>
          <w:lang w:eastAsia="ru-RU"/>
        </w:rPr>
        <w:t xml:space="preserve">Анализ учебно-воспитательной и методической работы за 2021-2022 учебный год и задачи на новый учебный год. </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2.  Работа учителей </w:t>
      </w:r>
      <w:proofErr w:type="gramStart"/>
      <w:r w:rsidRPr="003D2DC8">
        <w:rPr>
          <w:rFonts w:ascii="Times New Roman" w:eastAsia="Times New Roman" w:hAnsi="Times New Roman" w:cs="Times New Roman"/>
          <w:sz w:val="24"/>
          <w:szCs w:val="24"/>
          <w:lang w:eastAsia="ru-RU"/>
        </w:rPr>
        <w:t>–п</w:t>
      </w:r>
      <w:proofErr w:type="gramEnd"/>
      <w:r w:rsidRPr="003D2DC8">
        <w:rPr>
          <w:rFonts w:ascii="Times New Roman" w:eastAsia="Times New Roman" w:hAnsi="Times New Roman" w:cs="Times New Roman"/>
          <w:sz w:val="24"/>
          <w:szCs w:val="24"/>
          <w:lang w:eastAsia="ru-RU"/>
        </w:rPr>
        <w:t>редметников по ФГОС в 5-10 классах.</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 Сетевые ресурсы и технологии в образовании.</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 Подготовка и проведение ВПР в 4 классе.,5-8 классах.</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 Проведение промежуточной аттестации в 1-11 классах.</w:t>
      </w:r>
    </w:p>
    <w:p w:rsidR="003D2DC8" w:rsidRPr="003D2DC8" w:rsidRDefault="003D2DC8" w:rsidP="00030756">
      <w:p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 Итоговая аттестация учащихся.</w:t>
      </w:r>
    </w:p>
    <w:p w:rsidR="003D2DC8" w:rsidRPr="003D2DC8" w:rsidRDefault="003D2DC8" w:rsidP="00030756">
      <w:pPr>
        <w:spacing w:after="0" w:line="240" w:lineRule="auto"/>
        <w:ind w:firstLine="708"/>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Особое внимание в работе гимназии уделялось совершенствованию форм и методов организации уроков. Основными направлениями посещения уроков были:</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общая организация урока;</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индивидуальная работа на уроке;</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соблюдение техники безопасности на уроке;</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использование мультимедийных технологий;</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применение новых форм и методов работы;</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оценка знаний, умений, навыков учащихся;</w:t>
      </w:r>
    </w:p>
    <w:p w:rsidR="003D2DC8" w:rsidRPr="003D2DC8" w:rsidRDefault="003D2DC8" w:rsidP="00030756">
      <w:pPr>
        <w:numPr>
          <w:ilvl w:val="0"/>
          <w:numId w:val="38"/>
        </w:numPr>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использование на уроках </w:t>
      </w:r>
      <w:proofErr w:type="spellStart"/>
      <w:r w:rsidRPr="003D2DC8">
        <w:rPr>
          <w:rFonts w:ascii="Times New Roman" w:eastAsia="Times New Roman" w:hAnsi="Times New Roman" w:cs="Times New Roman"/>
          <w:sz w:val="24"/>
          <w:szCs w:val="24"/>
          <w:lang w:eastAsia="ru-RU"/>
        </w:rPr>
        <w:t>КИМов</w:t>
      </w:r>
      <w:proofErr w:type="spellEnd"/>
      <w:r w:rsidRPr="003D2DC8">
        <w:rPr>
          <w:rFonts w:ascii="Times New Roman" w:eastAsia="Times New Roman" w:hAnsi="Times New Roman" w:cs="Times New Roman"/>
          <w:sz w:val="24"/>
          <w:szCs w:val="24"/>
          <w:lang w:eastAsia="ru-RU"/>
        </w:rPr>
        <w:t>.</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 течение года все учителя показали открытые уроки коллективного посещения по своим предметам. Были показаны как классические, так и нетрадиционные типы уроков: урок-конференция, урок «открытия новых знаний», урок-путешествие, урок-презентация.</w:t>
      </w:r>
    </w:p>
    <w:p w:rsidR="003D2DC8" w:rsidRPr="003D2DC8" w:rsidRDefault="003D2DC8" w:rsidP="00030756">
      <w:pPr>
        <w:spacing w:after="0" w:line="240" w:lineRule="auto"/>
        <w:ind w:firstLine="54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Проводились проверки техники чтения в начале и в конце учебного года в начальных  классах.</w:t>
      </w:r>
    </w:p>
    <w:p w:rsidR="003D2DC8" w:rsidRPr="003D2DC8" w:rsidRDefault="003D2DC8" w:rsidP="00030756">
      <w:pPr>
        <w:spacing w:after="0" w:line="240" w:lineRule="auto"/>
        <w:ind w:firstLine="708"/>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На совещаниях при администрации были заслушаны и проанализированы следующие вопросы:</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Система индивидуальной работы со способными и одаренными учащимися</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Организация работы в  классах в рамках ФГОС</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Аттестация учителей</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Работа методических объединений</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заполнением классных журналов</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lastRenderedPageBreak/>
        <w:t xml:space="preserve">  - Подготовка к ГИА</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техникой чтения учащихся</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 Изучение уровня преподавания и уровня готовности к ЕГЭ и ГИА по предметам по выбору</w:t>
      </w:r>
    </w:p>
    <w:p w:rsidR="003D2DC8" w:rsidRPr="003D2DC8" w:rsidRDefault="003D2DC8" w:rsidP="00030756">
      <w:pPr>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   </w:t>
      </w:r>
      <w:r w:rsidRPr="003D2DC8">
        <w:rPr>
          <w:rFonts w:ascii="Times New Roman" w:eastAsia="Times New Roman" w:hAnsi="Times New Roman" w:cs="Times New Roman"/>
          <w:sz w:val="24"/>
          <w:szCs w:val="24"/>
          <w:lang w:eastAsia="ru-RU"/>
        </w:rPr>
        <w:tab/>
        <w:t xml:space="preserve">По итогам контроля были написаны справки, результаты которых доведены до сведения учителей. По результатам итоговой аттестации были проведены педсоветы, оформлена необходимая документация. </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Контроль осуществлялся как в форме инспектирования, так и в форме оказания методической помощи. План </w:t>
      </w:r>
      <w:proofErr w:type="spellStart"/>
      <w:r w:rsidRPr="003D2DC8">
        <w:rPr>
          <w:rFonts w:ascii="Times New Roman" w:eastAsia="Times New Roman" w:hAnsi="Times New Roman" w:cs="Times New Roman"/>
          <w:sz w:val="24"/>
          <w:szCs w:val="24"/>
          <w:lang w:eastAsia="ru-RU"/>
        </w:rPr>
        <w:t>внутришкольного</w:t>
      </w:r>
      <w:proofErr w:type="spellEnd"/>
      <w:r w:rsidRPr="003D2DC8">
        <w:rPr>
          <w:rFonts w:ascii="Times New Roman" w:eastAsia="Times New Roman" w:hAnsi="Times New Roman" w:cs="Times New Roman"/>
          <w:sz w:val="24"/>
          <w:szCs w:val="24"/>
          <w:lang w:eastAsia="ru-RU"/>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Уровень </w:t>
      </w:r>
      <w:proofErr w:type="spellStart"/>
      <w:r w:rsidRPr="003D2DC8">
        <w:rPr>
          <w:rFonts w:ascii="Times New Roman" w:eastAsia="Times New Roman" w:hAnsi="Times New Roman" w:cs="Times New Roman"/>
          <w:sz w:val="24"/>
          <w:szCs w:val="24"/>
          <w:lang w:eastAsia="ru-RU"/>
        </w:rPr>
        <w:t>обученности</w:t>
      </w:r>
      <w:proofErr w:type="spellEnd"/>
      <w:r w:rsidRPr="003D2DC8">
        <w:rPr>
          <w:rFonts w:ascii="Times New Roman" w:eastAsia="Times New Roman" w:hAnsi="Times New Roman" w:cs="Times New Roman"/>
          <w:sz w:val="24"/>
          <w:szCs w:val="24"/>
          <w:lang w:eastAsia="ru-RU"/>
        </w:rPr>
        <w:t xml:space="preserve"> учащихся  2- 11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w:t>
      </w:r>
      <w:proofErr w:type="gramStart"/>
      <w:r w:rsidRPr="003D2DC8">
        <w:rPr>
          <w:rFonts w:ascii="Times New Roman" w:eastAsia="Times New Roman" w:hAnsi="Times New Roman" w:cs="Times New Roman"/>
          <w:sz w:val="24"/>
          <w:szCs w:val="24"/>
          <w:lang w:eastAsia="ru-RU"/>
        </w:rPr>
        <w:t>контроля  за</w:t>
      </w:r>
      <w:proofErr w:type="gramEnd"/>
      <w:r w:rsidRPr="003D2DC8">
        <w:rPr>
          <w:rFonts w:ascii="Times New Roman" w:eastAsia="Times New Roman" w:hAnsi="Times New Roman" w:cs="Times New Roman"/>
          <w:sz w:val="24"/>
          <w:szCs w:val="24"/>
          <w:lang w:eastAsia="ru-RU"/>
        </w:rPr>
        <w:t xml:space="preserve"> качеством преподавания предметов, классно - обобщающего контроля.</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Знания обучающихся 2- 11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 течение учебного года проводился мониторинг уровня </w:t>
      </w:r>
      <w:proofErr w:type="spellStart"/>
      <w:r w:rsidRPr="003D2DC8">
        <w:rPr>
          <w:rFonts w:ascii="Times New Roman" w:eastAsia="Times New Roman" w:hAnsi="Times New Roman" w:cs="Times New Roman"/>
          <w:sz w:val="24"/>
          <w:szCs w:val="24"/>
          <w:lang w:eastAsia="ru-RU"/>
        </w:rPr>
        <w:t>сформированности</w:t>
      </w:r>
      <w:proofErr w:type="spellEnd"/>
      <w:r w:rsidRPr="003D2DC8">
        <w:rPr>
          <w:rFonts w:ascii="Times New Roman" w:eastAsia="Times New Roman" w:hAnsi="Times New Roman" w:cs="Times New Roman"/>
          <w:sz w:val="24"/>
          <w:szCs w:val="24"/>
          <w:lang w:eastAsia="ru-RU"/>
        </w:rPr>
        <w:t xml:space="preserve"> </w:t>
      </w:r>
    </w:p>
    <w:p w:rsidR="003D2DC8" w:rsidRPr="003D2DC8" w:rsidRDefault="003D2DC8" w:rsidP="00030756">
      <w:pPr>
        <w:spacing w:after="0" w:line="240" w:lineRule="auto"/>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обязательных результатов </w:t>
      </w:r>
      <w:proofErr w:type="gramStart"/>
      <w:r w:rsidRPr="003D2DC8">
        <w:rPr>
          <w:rFonts w:ascii="Times New Roman" w:eastAsia="Times New Roman" w:hAnsi="Times New Roman" w:cs="Times New Roman"/>
          <w:sz w:val="24"/>
          <w:szCs w:val="24"/>
          <w:lang w:eastAsia="ru-RU"/>
        </w:rPr>
        <w:t>обучения  по</w:t>
      </w:r>
      <w:proofErr w:type="gramEnd"/>
      <w:r w:rsidRPr="003D2DC8">
        <w:rPr>
          <w:rFonts w:ascii="Times New Roman" w:eastAsia="Times New Roman" w:hAnsi="Times New Roman" w:cs="Times New Roman"/>
          <w:sz w:val="24"/>
          <w:szCs w:val="24"/>
          <w:lang w:eastAsia="ru-RU"/>
        </w:rPr>
        <w:t xml:space="preserve"> русскому языку и математике в виде </w:t>
      </w:r>
    </w:p>
    <w:p w:rsidR="003D2DC8" w:rsidRPr="003D2DC8" w:rsidRDefault="003D2DC8" w:rsidP="00030756">
      <w:pPr>
        <w:spacing w:after="0" w:line="240" w:lineRule="auto"/>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административных контрольных работ.  Работы анализировались, обсуждались на заседаниях ШМО, совещаниях при директоре.</w:t>
      </w:r>
    </w:p>
    <w:p w:rsidR="003D2DC8" w:rsidRPr="003D2DC8" w:rsidRDefault="003D2DC8" w:rsidP="00030756">
      <w:pPr>
        <w:spacing w:after="0" w:line="240" w:lineRule="auto"/>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ab/>
      </w:r>
    </w:p>
    <w:p w:rsidR="003D2DC8" w:rsidRPr="003D2DC8" w:rsidRDefault="003D2DC8" w:rsidP="00030756">
      <w:pPr>
        <w:spacing w:after="0" w:line="240" w:lineRule="auto"/>
        <w:ind w:firstLine="708"/>
        <w:contextualSpacing/>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ab/>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В течение учебного года заместителем директора по УВР осуществлялся </w:t>
      </w:r>
      <w:proofErr w:type="gramStart"/>
      <w:r w:rsidRPr="003D2DC8">
        <w:rPr>
          <w:rFonts w:ascii="Times New Roman" w:eastAsia="Times New Roman" w:hAnsi="Times New Roman" w:cs="Times New Roman"/>
          <w:sz w:val="24"/>
          <w:szCs w:val="24"/>
          <w:lang w:eastAsia="ru-RU"/>
        </w:rPr>
        <w:t>контроль за</w:t>
      </w:r>
      <w:proofErr w:type="gramEnd"/>
      <w:r w:rsidRPr="003D2DC8">
        <w:rPr>
          <w:rFonts w:ascii="Times New Roman" w:eastAsia="Times New Roman" w:hAnsi="Times New Roman" w:cs="Times New Roman"/>
          <w:sz w:val="24"/>
          <w:szCs w:val="24"/>
          <w:lang w:eastAsia="ru-RU"/>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w:t>
      </w:r>
      <w:proofErr w:type="gramStart"/>
      <w:r w:rsidRPr="003D2DC8">
        <w:rPr>
          <w:rFonts w:ascii="Times New Roman" w:eastAsia="Times New Roman" w:hAnsi="Times New Roman" w:cs="Times New Roman"/>
          <w:sz w:val="24"/>
          <w:szCs w:val="24"/>
          <w:lang w:eastAsia="ru-RU"/>
        </w:rPr>
        <w:t xml:space="preserve"> .</w:t>
      </w:r>
      <w:proofErr w:type="gramEnd"/>
      <w:r w:rsidRPr="003D2DC8">
        <w:rPr>
          <w:rFonts w:ascii="Times New Roman" w:eastAsia="Times New Roman" w:hAnsi="Times New Roman" w:cs="Times New Roman"/>
          <w:sz w:val="24"/>
          <w:szCs w:val="24"/>
          <w:lang w:eastAsia="ru-RU"/>
        </w:rPr>
        <w:t xml:space="preserve"> Благодаря проведенным мероприятиям, программы по всем  предметам учебного плана во всех  классах в 2021- 2022 учебном году выполнены в полном объеме.</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bCs/>
          <w:sz w:val="24"/>
          <w:szCs w:val="24"/>
          <w:lang w:eastAsia="ru-RU"/>
        </w:rPr>
        <w:t xml:space="preserve">В течение года велась работа по проверке школьной документации. </w:t>
      </w:r>
      <w:r w:rsidRPr="003D2DC8">
        <w:rPr>
          <w:rFonts w:ascii="Times New Roman" w:eastAsia="Times New Roman" w:hAnsi="Times New Roman" w:cs="Times New Roman"/>
          <w:sz w:val="24"/>
          <w:szCs w:val="24"/>
          <w:lang w:eastAsia="ru-RU"/>
        </w:rPr>
        <w:t>Проверки показали, что все документы имеют удовлетворительный внешний вид, заполняются в соответствии с положением  по ведению соответствующих документов (классных журналов, журналов внеурочной деятельности, журналов кружковой работы,  личных дел учащихся, личных дел сотрудников). Всеми классными руководителями своевременно заполнены ведомости успеваемости обучающихся, сводные ведомости пропущенных уроков. 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названия учебных предметов в строгом соответствии с учебным планом школы на 2021- 2022 учебный год. Всеми учителями подсчитано количество проведенных за год часов, сделаны выводы о выполнении учебных программ</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не всегда соответствует нормам. Орфографический режим не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 </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lastRenderedPageBreak/>
        <w:t xml:space="preserve">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    </w:t>
      </w:r>
    </w:p>
    <w:p w:rsidR="003D2DC8" w:rsidRPr="003D2DC8" w:rsidRDefault="003D2DC8" w:rsidP="00030756">
      <w:pPr>
        <w:spacing w:after="0" w:line="240" w:lineRule="auto"/>
        <w:ind w:firstLine="708"/>
        <w:contextualSpacing/>
        <w:rPr>
          <w:rFonts w:ascii="Times New Roman" w:eastAsia="Times New Roman" w:hAnsi="Times New Roman" w:cs="Times New Roman"/>
          <w:b/>
          <w:bCs/>
          <w:sz w:val="24"/>
          <w:szCs w:val="24"/>
          <w:lang w:eastAsia="ru-RU"/>
        </w:rPr>
      </w:pPr>
      <w:r w:rsidRPr="003D2DC8">
        <w:rPr>
          <w:rFonts w:ascii="Times New Roman" w:eastAsia="Times New Roman" w:hAnsi="Times New Roman" w:cs="Times New Roman"/>
          <w:b/>
          <w:bCs/>
          <w:sz w:val="24"/>
          <w:szCs w:val="24"/>
          <w:lang w:eastAsia="ru-RU"/>
        </w:rPr>
        <w:t>Выводы:</w:t>
      </w:r>
    </w:p>
    <w:p w:rsidR="003D2DC8" w:rsidRPr="003D2DC8" w:rsidRDefault="003D2DC8" w:rsidP="00030756">
      <w:pPr>
        <w:spacing w:after="0" w:line="240" w:lineRule="auto"/>
        <w:ind w:firstLine="708"/>
        <w:contextualSpacing/>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Формы и методы контроля соответствуют задачам, которые ставил педагогический коллектив школы на учебный год.</w:t>
      </w:r>
    </w:p>
    <w:p w:rsidR="003D2DC8" w:rsidRPr="003D2DC8" w:rsidRDefault="003D2DC8" w:rsidP="00030756">
      <w:pPr>
        <w:spacing w:after="0" w:line="240" w:lineRule="auto"/>
        <w:jc w:val="center"/>
        <w:rPr>
          <w:rFonts w:ascii="Times New Roman" w:eastAsia="Times New Roman" w:hAnsi="Times New Roman" w:cs="Times New Roman"/>
          <w:sz w:val="24"/>
          <w:szCs w:val="24"/>
          <w:lang w:eastAsia="ru-RU"/>
        </w:rPr>
      </w:pPr>
    </w:p>
    <w:p w:rsidR="003D2DC8" w:rsidRPr="003D2DC8" w:rsidRDefault="003D2DC8" w:rsidP="00030756">
      <w:pPr>
        <w:spacing w:after="0" w:line="240" w:lineRule="auto"/>
        <w:ind w:left="1843"/>
        <w:rPr>
          <w:rFonts w:ascii="Times New Roman" w:eastAsia="Times New Roman" w:hAnsi="Times New Roman" w:cs="Times New Roman"/>
          <w:b/>
          <w:sz w:val="24"/>
          <w:szCs w:val="24"/>
          <w:lang w:eastAsia="ru-RU"/>
        </w:rPr>
      </w:pPr>
      <w:r w:rsidRPr="003D2DC8">
        <w:rPr>
          <w:rFonts w:ascii="Times New Roman" w:eastAsia="Times New Roman" w:hAnsi="Times New Roman" w:cs="Times New Roman"/>
          <w:b/>
          <w:sz w:val="24"/>
          <w:szCs w:val="24"/>
          <w:lang w:eastAsia="ru-RU"/>
        </w:rPr>
        <w:t>5.Анализ уровня здоровья и здорового образа жизни</w:t>
      </w:r>
    </w:p>
    <w:p w:rsidR="003D2DC8" w:rsidRPr="003D2DC8" w:rsidRDefault="003D2DC8" w:rsidP="00030756">
      <w:pPr>
        <w:spacing w:after="0" w:line="240" w:lineRule="auto"/>
        <w:jc w:val="both"/>
        <w:rPr>
          <w:rFonts w:ascii="Times New Roman" w:eastAsia="Times New Roman" w:hAnsi="Times New Roman" w:cs="Times New Roman"/>
          <w:b/>
          <w:sz w:val="24"/>
          <w:szCs w:val="24"/>
          <w:lang w:eastAsia="ru-RU"/>
        </w:rPr>
      </w:pPr>
    </w:p>
    <w:p w:rsidR="003D2DC8" w:rsidRPr="003D2DC8" w:rsidRDefault="003D2DC8" w:rsidP="00030756">
      <w:pPr>
        <w:spacing w:after="0" w:line="240" w:lineRule="auto"/>
        <w:ind w:firstLine="142"/>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Создание условий, направленных на сохранение и укрепление физического, психического и нравственного здоровья детей, формирования навыков здорового образа жизни у участников образовательного процесса является одной из первоочередных задач педагогического коллектива, решению которой способствуют следующие моменты в организации обучения и воспитания обучающихся в нашей гимназии:</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ежедневное проведение утренней зарядки;</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соблюдение санитарно-гигиенических требований по отношению к мебели, помещению;</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организация горячего питания для учащихся начальных классов;</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 xml:space="preserve">применение </w:t>
      </w:r>
      <w:proofErr w:type="spellStart"/>
      <w:r w:rsidRPr="003D2DC8">
        <w:rPr>
          <w:rFonts w:ascii="Times New Roman" w:eastAsia="Calibri" w:hAnsi="Times New Roman" w:cs="Times New Roman"/>
          <w:sz w:val="24"/>
          <w:szCs w:val="24"/>
        </w:rPr>
        <w:t>здоровьесберегающих</w:t>
      </w:r>
      <w:proofErr w:type="spellEnd"/>
      <w:r w:rsidRPr="003D2DC8">
        <w:rPr>
          <w:rFonts w:ascii="Times New Roman" w:eastAsia="Calibri" w:hAnsi="Times New Roman" w:cs="Times New Roman"/>
          <w:sz w:val="24"/>
          <w:szCs w:val="24"/>
        </w:rPr>
        <w:t xml:space="preserve"> технологий в учебном процессе;</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система оздоровительной работы;</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целенаправленное физическое воспитание, в том числе во внеурочной деятельности;</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организация работы летнего оздоровительного лагеря;</w:t>
      </w:r>
    </w:p>
    <w:p w:rsidR="003D2DC8" w:rsidRPr="003D2DC8" w:rsidRDefault="003D2DC8" w:rsidP="00030756">
      <w:pPr>
        <w:numPr>
          <w:ilvl w:val="0"/>
          <w:numId w:val="40"/>
        </w:numPr>
        <w:spacing w:after="0" w:line="240" w:lineRule="auto"/>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 xml:space="preserve">ежегодные профилактические медицинские осмотры </w:t>
      </w:r>
      <w:proofErr w:type="gramStart"/>
      <w:r w:rsidRPr="003D2DC8">
        <w:rPr>
          <w:rFonts w:ascii="Times New Roman" w:eastAsia="Calibri" w:hAnsi="Times New Roman" w:cs="Times New Roman"/>
          <w:sz w:val="24"/>
          <w:szCs w:val="24"/>
        </w:rPr>
        <w:t>обучающихся</w:t>
      </w:r>
      <w:proofErr w:type="gramEnd"/>
      <w:r w:rsidRPr="003D2DC8">
        <w:rPr>
          <w:rFonts w:ascii="Times New Roman" w:eastAsia="Calibri" w:hAnsi="Times New Roman" w:cs="Times New Roman"/>
          <w:sz w:val="24"/>
          <w:szCs w:val="24"/>
        </w:rPr>
        <w:t>.</w:t>
      </w:r>
    </w:p>
    <w:p w:rsidR="003D2DC8" w:rsidRPr="003D2DC8" w:rsidRDefault="003D2DC8" w:rsidP="00030756">
      <w:pPr>
        <w:spacing w:after="0" w:line="240" w:lineRule="auto"/>
        <w:ind w:firstLine="426"/>
        <w:jc w:val="both"/>
        <w:rPr>
          <w:rFonts w:ascii="Times New Roman" w:eastAsia="Calibri" w:hAnsi="Times New Roman" w:cs="Times New Roman"/>
          <w:sz w:val="24"/>
          <w:szCs w:val="24"/>
        </w:rPr>
      </w:pPr>
      <w:r w:rsidRPr="003D2DC8">
        <w:rPr>
          <w:rFonts w:ascii="Times New Roman" w:eastAsia="Calibri" w:hAnsi="Times New Roman" w:cs="Times New Roman"/>
          <w:sz w:val="24"/>
          <w:szCs w:val="24"/>
        </w:rPr>
        <w:t xml:space="preserve">. Под строгим контролем администрации находятся вопросы травматизма в школе, на уроках и переменах. За последние три года не зафиксировано ни одного случая травматизма у детей и взрослых. В школе организована работа по профилактике алкоголизма, наркомании, </w:t>
      </w:r>
      <w:proofErr w:type="spellStart"/>
      <w:r w:rsidRPr="003D2DC8">
        <w:rPr>
          <w:rFonts w:ascii="Times New Roman" w:eastAsia="Calibri" w:hAnsi="Times New Roman" w:cs="Times New Roman"/>
          <w:sz w:val="24"/>
          <w:szCs w:val="24"/>
        </w:rPr>
        <w:t>табакокурения</w:t>
      </w:r>
      <w:proofErr w:type="spellEnd"/>
      <w:r w:rsidRPr="003D2DC8">
        <w:rPr>
          <w:rFonts w:ascii="Times New Roman" w:eastAsia="Calibri" w:hAnsi="Times New Roman" w:cs="Times New Roman"/>
          <w:sz w:val="24"/>
          <w:szCs w:val="24"/>
        </w:rPr>
        <w:t xml:space="preserve">, употребления ПАВ среди детей и подростков, которая включает в себя проведение тематических классных часов и родительских собраний, тематические конкурсы плакатов, рисунков, сочинений. Внеклассная работа по профилактике алкоголизма, </w:t>
      </w:r>
      <w:proofErr w:type="spellStart"/>
      <w:r w:rsidRPr="003D2DC8">
        <w:rPr>
          <w:rFonts w:ascii="Times New Roman" w:eastAsia="Calibri" w:hAnsi="Times New Roman" w:cs="Times New Roman"/>
          <w:sz w:val="24"/>
          <w:szCs w:val="24"/>
        </w:rPr>
        <w:t>табакокурения</w:t>
      </w:r>
      <w:proofErr w:type="spellEnd"/>
      <w:r w:rsidRPr="003D2DC8">
        <w:rPr>
          <w:rFonts w:ascii="Times New Roman" w:eastAsia="Calibri" w:hAnsi="Times New Roman" w:cs="Times New Roman"/>
          <w:sz w:val="24"/>
          <w:szCs w:val="24"/>
        </w:rPr>
        <w:t>, употребления ПАВ и пропаганде здорового образа жизни является  логическим продолжением уроков, на которых учителя  биологии, химии, литературы, ОБЖ, технологии и других предметов уделяют внимание пропаганде здорового образа жизни. Спортивно – оздоровительная работа  школы включает в себя работу спортивных секций (легкоатлетическая, волейбольная), спортивно-массовые мероприятия, подвижные перемены. Традиционными стали Дни здоровья, встречи по волейболу между командами соседних сел, военно-спортивная игры Зарница», «Орлёнок».</w:t>
      </w:r>
    </w:p>
    <w:p w:rsidR="003D2DC8" w:rsidRPr="003D2DC8" w:rsidRDefault="003D2DC8" w:rsidP="000307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2DC8">
        <w:rPr>
          <w:rFonts w:ascii="Times New Roman" w:eastAsia="Times New Roman" w:hAnsi="Times New Roman" w:cs="Times New Roman"/>
          <w:b/>
          <w:sz w:val="24"/>
          <w:szCs w:val="24"/>
          <w:lang w:eastAsia="ru-RU"/>
        </w:rPr>
        <w:t>6.</w:t>
      </w:r>
      <w:r w:rsidRPr="003D2DC8">
        <w:rPr>
          <w:rFonts w:ascii="Times New Roman" w:eastAsia="Times New Roman" w:hAnsi="Times New Roman" w:cs="Times New Roman"/>
          <w:b/>
          <w:iCs/>
          <w:sz w:val="24"/>
          <w:szCs w:val="24"/>
          <w:lang w:eastAsia="ru-RU"/>
        </w:rPr>
        <w:t>Анализ экзаменов</w:t>
      </w:r>
    </w:p>
    <w:p w:rsidR="003D2DC8" w:rsidRPr="003D2DC8" w:rsidRDefault="003D2DC8" w:rsidP="00030756">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Одним из направлений учебно-воспитательной работы является подготовка учащихся выпускных 9, 11 классов к государственной (итоговой) аттестации. В соответствии с планом </w:t>
      </w:r>
      <w:proofErr w:type="spellStart"/>
      <w:r w:rsidRPr="003D2DC8">
        <w:rPr>
          <w:rFonts w:ascii="Times New Roman" w:eastAsia="Times New Roman" w:hAnsi="Times New Roman" w:cs="Times New Roman"/>
          <w:sz w:val="24"/>
          <w:szCs w:val="24"/>
          <w:lang w:eastAsia="ru-RU"/>
        </w:rPr>
        <w:t>внутришкольного</w:t>
      </w:r>
      <w:proofErr w:type="spellEnd"/>
      <w:r w:rsidRPr="003D2DC8">
        <w:rPr>
          <w:rFonts w:ascii="Times New Roman" w:eastAsia="Times New Roman" w:hAnsi="Times New Roman" w:cs="Times New Roman"/>
          <w:sz w:val="24"/>
          <w:szCs w:val="24"/>
          <w:lang w:eastAsia="ru-RU"/>
        </w:rPr>
        <w:t xml:space="preserve"> контроля, планом подготовки к государственной (итоговой) аттестации выпускников 9-х и 11 классов, в целях качественной подготовки к сдаче выпускных экзаменов учащимися гимназии в 2021 - 2022учебном году коллективом школы была проведена следующая работа:</w:t>
      </w:r>
    </w:p>
    <w:p w:rsidR="003D2DC8" w:rsidRPr="003D2DC8" w:rsidRDefault="003D2DC8" w:rsidP="00030756">
      <w:pPr>
        <w:numPr>
          <w:ilvl w:val="0"/>
          <w:numId w:val="39"/>
        </w:numPr>
        <w:tabs>
          <w:tab w:val="left" w:pos="797"/>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сформирована нормативно-правовая база ЕГЭ и ОГЭ;</w:t>
      </w:r>
    </w:p>
    <w:p w:rsidR="003D2DC8" w:rsidRPr="003D2DC8" w:rsidRDefault="003D2DC8" w:rsidP="00030756">
      <w:pPr>
        <w:numPr>
          <w:ilvl w:val="0"/>
          <w:numId w:val="39"/>
        </w:numPr>
        <w:tabs>
          <w:tab w:val="left" w:pos="797"/>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учащиеся 9,11 классов приняли участие в пробных экзаменах по русскому языку и математике (обязательные экзамены), по обществознанию и биологии в 9 классе (предметы на выбор), проведённых по графику администрацией школы;</w:t>
      </w:r>
    </w:p>
    <w:p w:rsidR="003D2DC8" w:rsidRPr="003D2DC8" w:rsidRDefault="003D2DC8" w:rsidP="00030756">
      <w:pPr>
        <w:numPr>
          <w:ilvl w:val="0"/>
          <w:numId w:val="39"/>
        </w:numPr>
        <w:tabs>
          <w:tab w:val="left" w:pos="797"/>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lastRenderedPageBreak/>
        <w:t>сформированы банки данных экзаменов по выбору учащимися 9-х и 11 классов, которые они будут сдавать в ходе проведения государственной (итоговой) аттестации за курс основного общего и среднего полного образования;</w:t>
      </w:r>
    </w:p>
    <w:p w:rsidR="003D2DC8" w:rsidRPr="003D2DC8" w:rsidRDefault="003D2DC8" w:rsidP="00030756">
      <w:pPr>
        <w:numPr>
          <w:ilvl w:val="0"/>
          <w:numId w:val="39"/>
        </w:numPr>
        <w:tabs>
          <w:tab w:val="left" w:pos="797"/>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проведено общешкольное родительское собрание, классные родительские собрания в 9 и 11 классах, где рассматривались вопросы подготовки к государственной (итоговой) аттестации, нормативно-правовая база ЕГЭ и ГИА, вопросы посещаемости учебных занятий и успеваемости учащихся 9-х и 11 классов;</w:t>
      </w:r>
    </w:p>
    <w:p w:rsidR="003D2DC8" w:rsidRPr="003D2DC8" w:rsidRDefault="003D2DC8" w:rsidP="00030756">
      <w:pPr>
        <w:tabs>
          <w:tab w:val="left" w:pos="802"/>
        </w:tabs>
        <w:autoSpaceDE w:val="0"/>
        <w:autoSpaceDN w:val="0"/>
        <w:adjustRightInd w:val="0"/>
        <w:spacing w:after="0" w:line="240" w:lineRule="auto"/>
        <w:ind w:left="682"/>
        <w:rPr>
          <w:rFonts w:ascii="Times New Roman" w:eastAsia="Times New Roman" w:hAnsi="Times New Roman" w:cs="Times New Roman"/>
          <w:sz w:val="24"/>
          <w:szCs w:val="24"/>
          <w:lang w:eastAsia="ru-RU"/>
        </w:rPr>
      </w:pPr>
      <w:r w:rsidRPr="003D2DC8">
        <w:rPr>
          <w:rFonts w:ascii="Times New Roman" w:eastAsia="Times New Roman" w:hAnsi="Times New Roman" w:cs="Times New Roman"/>
          <w:b/>
          <w:bCs/>
          <w:i/>
          <w:iCs/>
          <w:sz w:val="24"/>
          <w:szCs w:val="24"/>
          <w:lang w:eastAsia="ru-RU"/>
        </w:rPr>
        <w:t>Итоговая аттестация выпускников 9 класса (ОГЭ).</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В 2021 - 2022 учебном году учащиеся 9 класса проходили итоговую аттестацию по русскому языку и математике, обществознанию и биологии</w:t>
      </w:r>
      <w:proofErr w:type="gramStart"/>
      <w:r w:rsidRPr="003D2DC8">
        <w:rPr>
          <w:rFonts w:ascii="Times New Roman" w:eastAsia="Times New Roman" w:hAnsi="Times New Roman" w:cs="Times New Roman"/>
          <w:sz w:val="24"/>
          <w:szCs w:val="24"/>
          <w:lang w:eastAsia="ru-RU"/>
        </w:rPr>
        <w:t xml:space="preserve"> .</w:t>
      </w:r>
      <w:proofErr w:type="gramEnd"/>
    </w:p>
    <w:p w:rsidR="003D2DC8" w:rsidRPr="003D2DC8" w:rsidRDefault="003D2DC8" w:rsidP="00030756">
      <w:pPr>
        <w:spacing w:after="0" w:line="240" w:lineRule="auto"/>
        <w:jc w:val="center"/>
        <w:rPr>
          <w:rFonts w:ascii="Times New Roman" w:eastAsia="Times New Roman" w:hAnsi="Times New Roman" w:cs="Times New Roman"/>
          <w:b/>
          <w:iCs/>
          <w:sz w:val="24"/>
          <w:szCs w:val="24"/>
          <w:lang w:eastAsia="ru-RU"/>
        </w:rPr>
      </w:pPr>
    </w:p>
    <w:p w:rsidR="003D2DC8" w:rsidRPr="003D2DC8" w:rsidRDefault="003D2DC8" w:rsidP="00030756">
      <w:pPr>
        <w:spacing w:after="0" w:line="240" w:lineRule="auto"/>
        <w:rPr>
          <w:rFonts w:ascii="Times New Roman" w:eastAsia="Times New Roman" w:hAnsi="Times New Roman" w:cs="Times New Roman"/>
          <w:b/>
          <w:iCs/>
          <w:sz w:val="24"/>
          <w:szCs w:val="24"/>
          <w:lang w:eastAsia="ru-RU"/>
        </w:rPr>
      </w:pPr>
      <w:r w:rsidRPr="003D2DC8">
        <w:rPr>
          <w:rFonts w:ascii="Times New Roman" w:eastAsia="Times New Roman" w:hAnsi="Times New Roman" w:cs="Times New Roman"/>
          <w:b/>
          <w:iCs/>
          <w:sz w:val="24"/>
          <w:szCs w:val="24"/>
          <w:lang w:eastAsia="ru-RU"/>
        </w:rPr>
        <w:t xml:space="preserve">                                                                                                       </w:t>
      </w:r>
    </w:p>
    <w:p w:rsidR="003D2DC8" w:rsidRPr="003D2DC8" w:rsidRDefault="003D2DC8" w:rsidP="00030756">
      <w:pPr>
        <w:spacing w:after="0" w:line="240" w:lineRule="auto"/>
        <w:rPr>
          <w:rFonts w:ascii="Times New Roman" w:eastAsia="Times New Roman" w:hAnsi="Times New Roman" w:cs="Times New Roman"/>
          <w:b/>
          <w:iCs/>
          <w:sz w:val="24"/>
          <w:szCs w:val="24"/>
          <w:lang w:eastAsia="ru-RU"/>
        </w:rPr>
      </w:pPr>
      <w:r w:rsidRPr="003D2DC8">
        <w:rPr>
          <w:rFonts w:ascii="Times New Roman" w:eastAsia="Times New Roman" w:hAnsi="Times New Roman" w:cs="Times New Roman"/>
          <w:b/>
          <w:iCs/>
          <w:sz w:val="24"/>
          <w:szCs w:val="24"/>
          <w:lang w:eastAsia="ru-RU"/>
        </w:rPr>
        <w:t xml:space="preserve">                                                                  Результаты ГИА в форме ОГЭ за 2021-2022 учебный год</w:t>
      </w:r>
    </w:p>
    <w:tbl>
      <w:tblPr>
        <w:tblW w:w="8223" w:type="dxa"/>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75"/>
        <w:gridCol w:w="1133"/>
        <w:gridCol w:w="1405"/>
        <w:gridCol w:w="1803"/>
        <w:gridCol w:w="1204"/>
      </w:tblGrid>
      <w:tr w:rsidR="003D2DC8" w:rsidRPr="003D2DC8" w:rsidTr="003D2DC8">
        <w:trPr>
          <w:gridAfter w:val="4"/>
          <w:wAfter w:w="5545" w:type="dxa"/>
          <w:trHeight w:val="276"/>
        </w:trPr>
        <w:tc>
          <w:tcPr>
            <w:tcW w:w="603" w:type="dxa"/>
            <w:vMerge w:val="restart"/>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p>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Класс</w:t>
            </w:r>
          </w:p>
        </w:tc>
        <w:tc>
          <w:tcPr>
            <w:tcW w:w="2075" w:type="dxa"/>
            <w:vMerge w:val="restart"/>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p>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p>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 xml:space="preserve">Предмет </w:t>
            </w:r>
          </w:p>
        </w:tc>
      </w:tr>
      <w:tr w:rsidR="003D2DC8" w:rsidRPr="003D2DC8" w:rsidTr="003D2DC8">
        <w:trPr>
          <w:trHeight w:val="165"/>
        </w:trPr>
        <w:tc>
          <w:tcPr>
            <w:tcW w:w="603" w:type="dxa"/>
            <w:vMerge/>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 xml:space="preserve">Кол-во </w:t>
            </w:r>
          </w:p>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уч-ся</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 xml:space="preserve">% </w:t>
            </w:r>
            <w:proofErr w:type="spellStart"/>
            <w:r w:rsidRPr="003D2DC8">
              <w:rPr>
                <w:rFonts w:ascii="Times New Roman" w:eastAsia="Times New Roman" w:hAnsi="Times New Roman" w:cs="Times New Roman"/>
                <w:iCs/>
                <w:sz w:val="24"/>
                <w:szCs w:val="24"/>
                <w:lang w:eastAsia="ru-RU"/>
              </w:rPr>
              <w:t>успевам</w:t>
            </w:r>
            <w:proofErr w:type="spellEnd"/>
            <w:r w:rsidRPr="003D2DC8">
              <w:rPr>
                <w:rFonts w:ascii="Times New Roman" w:eastAsia="Times New Roman" w:hAnsi="Times New Roman" w:cs="Times New Roman"/>
                <w:iCs/>
                <w:sz w:val="24"/>
                <w:szCs w:val="24"/>
                <w:lang w:eastAsia="ru-RU"/>
              </w:rPr>
              <w:t>.</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 качества знаний</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proofErr w:type="spellStart"/>
            <w:proofErr w:type="gramStart"/>
            <w:r w:rsidRPr="003D2DC8">
              <w:rPr>
                <w:rFonts w:ascii="Times New Roman" w:eastAsia="Times New Roman" w:hAnsi="Times New Roman" w:cs="Times New Roman"/>
                <w:iCs/>
                <w:sz w:val="24"/>
                <w:szCs w:val="24"/>
                <w:lang w:eastAsia="ru-RU"/>
              </w:rPr>
              <w:t>Ср.б</w:t>
            </w:r>
            <w:proofErr w:type="spellEnd"/>
            <w:proofErr w:type="gramEnd"/>
            <w:r w:rsidRPr="003D2DC8">
              <w:rPr>
                <w:rFonts w:ascii="Times New Roman" w:eastAsia="Times New Roman" w:hAnsi="Times New Roman" w:cs="Times New Roman"/>
                <w:iCs/>
                <w:sz w:val="24"/>
                <w:szCs w:val="24"/>
                <w:lang w:eastAsia="ru-RU"/>
              </w:rPr>
              <w:t>.</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Русский язык</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13</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31%</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3,4</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Математика</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13</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 xml:space="preserve">    62 %</w:t>
            </w:r>
          </w:p>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3.6</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Обществознание</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0%</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3,0</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Биология</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0%</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3,0</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история</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4</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0%</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3.0</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физика</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8</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13%</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3,1</w:t>
            </w:r>
          </w:p>
        </w:tc>
      </w:tr>
      <w:tr w:rsidR="003D2DC8" w:rsidRPr="003D2DC8" w:rsidTr="003D2DC8">
        <w:trPr>
          <w:trHeight w:val="308"/>
        </w:trPr>
        <w:tc>
          <w:tcPr>
            <w:tcW w:w="6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Английский язык</w:t>
            </w:r>
          </w:p>
        </w:tc>
        <w:tc>
          <w:tcPr>
            <w:tcW w:w="113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w:t>
            </w:r>
          </w:p>
        </w:tc>
        <w:tc>
          <w:tcPr>
            <w:tcW w:w="1405"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100%</w:t>
            </w:r>
          </w:p>
        </w:tc>
        <w:tc>
          <w:tcPr>
            <w:tcW w:w="1803"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0%</w:t>
            </w:r>
          </w:p>
        </w:tc>
        <w:tc>
          <w:tcPr>
            <w:tcW w:w="1204" w:type="dxa"/>
            <w:tcBorders>
              <w:top w:val="single" w:sz="4" w:space="0" w:color="auto"/>
              <w:left w:val="single" w:sz="4" w:space="0" w:color="auto"/>
              <w:bottom w:val="single" w:sz="4" w:space="0" w:color="auto"/>
              <w:right w:val="single" w:sz="4" w:space="0" w:color="auto"/>
            </w:tcBorders>
          </w:tcPr>
          <w:p w:rsidR="003D2DC8" w:rsidRPr="003D2DC8" w:rsidRDefault="003D2DC8" w:rsidP="00030756">
            <w:pPr>
              <w:spacing w:after="0" w:line="240" w:lineRule="auto"/>
              <w:jc w:val="center"/>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iCs/>
                <w:sz w:val="24"/>
                <w:szCs w:val="24"/>
                <w:lang w:eastAsia="ru-RU"/>
              </w:rPr>
              <w:t>3,0</w:t>
            </w:r>
          </w:p>
        </w:tc>
      </w:tr>
    </w:tbl>
    <w:p w:rsidR="003D2DC8" w:rsidRPr="003D2DC8" w:rsidRDefault="003D2DC8" w:rsidP="00030756">
      <w:pPr>
        <w:spacing w:after="0" w:line="240" w:lineRule="auto"/>
        <w:jc w:val="both"/>
        <w:rPr>
          <w:rFonts w:ascii="Times New Roman" w:eastAsia="Times New Roman" w:hAnsi="Times New Roman" w:cs="Times New Roman"/>
          <w:iCs/>
          <w:sz w:val="24"/>
          <w:szCs w:val="24"/>
          <w:lang w:eastAsia="ru-RU"/>
        </w:rPr>
      </w:pPr>
    </w:p>
    <w:p w:rsidR="003D2DC8" w:rsidRPr="003D2DC8" w:rsidRDefault="003D2DC8" w:rsidP="00030756">
      <w:pPr>
        <w:spacing w:after="0" w:line="240" w:lineRule="auto"/>
        <w:jc w:val="both"/>
        <w:rPr>
          <w:rFonts w:ascii="Times New Roman" w:eastAsia="Times New Roman" w:hAnsi="Times New Roman" w:cs="Times New Roman"/>
          <w:iCs/>
          <w:sz w:val="24"/>
          <w:szCs w:val="24"/>
          <w:lang w:eastAsia="ru-RU"/>
        </w:rPr>
      </w:pPr>
    </w:p>
    <w:p w:rsidR="003D2DC8" w:rsidRPr="003D2DC8" w:rsidRDefault="003D2DC8" w:rsidP="00030756">
      <w:pPr>
        <w:spacing w:after="0" w:line="240" w:lineRule="auto"/>
        <w:ind w:firstLine="540"/>
        <w:jc w:val="both"/>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sz w:val="24"/>
          <w:szCs w:val="24"/>
          <w:lang w:eastAsia="ru-RU"/>
        </w:rPr>
        <w:t xml:space="preserve"> </w:t>
      </w:r>
      <w:r w:rsidRPr="003D2DC8">
        <w:rPr>
          <w:rFonts w:ascii="Times New Roman" w:eastAsia="Times New Roman" w:hAnsi="Times New Roman" w:cs="Times New Roman"/>
          <w:sz w:val="24"/>
          <w:szCs w:val="24"/>
          <w:lang w:eastAsia="ru-RU"/>
        </w:rPr>
        <w:tab/>
      </w:r>
    </w:p>
    <w:p w:rsidR="003D2DC8" w:rsidRPr="003D2DC8" w:rsidRDefault="003D2DC8" w:rsidP="00030756">
      <w:pPr>
        <w:spacing w:after="0" w:line="240" w:lineRule="auto"/>
        <w:ind w:firstLine="540"/>
        <w:rPr>
          <w:rFonts w:ascii="Times New Roman" w:eastAsia="Times New Roman" w:hAnsi="Times New Roman" w:cs="Times New Roman"/>
          <w:b/>
          <w:bCs/>
          <w:i/>
          <w:iCs/>
          <w:sz w:val="24"/>
          <w:szCs w:val="24"/>
          <w:lang w:eastAsia="ru-RU"/>
        </w:rPr>
      </w:pPr>
      <w:r w:rsidRPr="003D2DC8">
        <w:rPr>
          <w:rFonts w:ascii="Times New Roman" w:eastAsia="Times New Roman" w:hAnsi="Times New Roman" w:cs="Times New Roman"/>
          <w:b/>
          <w:bCs/>
          <w:i/>
          <w:iCs/>
          <w:sz w:val="24"/>
          <w:szCs w:val="24"/>
          <w:lang w:eastAsia="ru-RU"/>
        </w:rPr>
        <w:t>Итоговая аттестация выпускников 11 класса (ЕГЭ).</w:t>
      </w:r>
    </w:p>
    <w:p w:rsidR="003D2DC8" w:rsidRPr="003D2DC8" w:rsidRDefault="003D2DC8" w:rsidP="00030756">
      <w:pPr>
        <w:spacing w:after="0" w:line="240" w:lineRule="auto"/>
        <w:ind w:firstLine="350"/>
        <w:rPr>
          <w:rFonts w:ascii="Times New Roman" w:eastAsia="Times New Roman" w:hAnsi="Times New Roman" w:cs="Times New Roman"/>
          <w:iCs/>
          <w:sz w:val="24"/>
          <w:szCs w:val="24"/>
          <w:lang w:eastAsia="ru-RU"/>
        </w:rPr>
      </w:pPr>
      <w:r w:rsidRPr="003D2DC8">
        <w:rPr>
          <w:rFonts w:ascii="Times New Roman" w:eastAsia="Times New Roman" w:hAnsi="Times New Roman" w:cs="Times New Roman"/>
          <w:sz w:val="24"/>
          <w:szCs w:val="24"/>
          <w:lang w:eastAsia="ru-RU"/>
        </w:rPr>
        <w:t>В  2021 - 2022   учебном году в соответствии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выпускники 11 класса сдавали экзамены в форме единого государственного экзамена (ЕГЭ)</w:t>
      </w:r>
    </w:p>
    <w:p w:rsidR="003D2DC8" w:rsidRPr="003D2DC8" w:rsidRDefault="003D2DC8" w:rsidP="00030756">
      <w:pPr>
        <w:spacing w:after="0" w:line="240" w:lineRule="auto"/>
        <w:ind w:left="3540"/>
        <w:rPr>
          <w:rFonts w:ascii="Times New Roman" w:eastAsia="Calibri" w:hAnsi="Times New Roman" w:cs="Times New Roman"/>
          <w:b/>
          <w:sz w:val="24"/>
          <w:szCs w:val="24"/>
        </w:rPr>
      </w:pPr>
    </w:p>
    <w:p w:rsidR="003D2DC8" w:rsidRPr="003D2DC8" w:rsidRDefault="003D2DC8" w:rsidP="00030756">
      <w:pPr>
        <w:spacing w:after="0" w:line="240" w:lineRule="auto"/>
        <w:ind w:left="3540"/>
        <w:rPr>
          <w:rFonts w:ascii="Times New Roman" w:eastAsia="Calibri" w:hAnsi="Times New Roman" w:cs="Times New Roman"/>
          <w:b/>
          <w:sz w:val="24"/>
          <w:szCs w:val="24"/>
        </w:rPr>
      </w:pPr>
    </w:p>
    <w:p w:rsidR="003D2DC8" w:rsidRPr="003D2DC8" w:rsidRDefault="003D2DC8" w:rsidP="00030756">
      <w:pPr>
        <w:spacing w:after="0" w:line="240" w:lineRule="auto"/>
        <w:ind w:left="3540"/>
        <w:rPr>
          <w:rFonts w:ascii="Times New Roman" w:eastAsia="Calibri" w:hAnsi="Times New Roman" w:cs="Times New Roman"/>
          <w:b/>
          <w:sz w:val="24"/>
          <w:szCs w:val="24"/>
        </w:rPr>
      </w:pPr>
    </w:p>
    <w:p w:rsidR="003D2DC8" w:rsidRPr="003D2DC8" w:rsidRDefault="003D2DC8" w:rsidP="00030756">
      <w:pPr>
        <w:spacing w:after="0" w:line="240" w:lineRule="auto"/>
        <w:ind w:left="3540"/>
        <w:rPr>
          <w:rFonts w:ascii="Times New Roman" w:eastAsia="Calibri" w:hAnsi="Times New Roman" w:cs="Times New Roman"/>
          <w:b/>
          <w:sz w:val="24"/>
          <w:szCs w:val="24"/>
        </w:rPr>
      </w:pPr>
    </w:p>
    <w:p w:rsidR="003D2DC8" w:rsidRPr="003D2DC8" w:rsidRDefault="003D2DC8" w:rsidP="00030756">
      <w:pPr>
        <w:spacing w:after="0" w:line="240" w:lineRule="auto"/>
        <w:ind w:left="3540"/>
        <w:rPr>
          <w:rFonts w:ascii="Times New Roman" w:eastAsia="Calibri" w:hAnsi="Times New Roman" w:cs="Times New Roman"/>
          <w:b/>
          <w:sz w:val="24"/>
          <w:szCs w:val="24"/>
        </w:rPr>
      </w:pPr>
      <w:r w:rsidRPr="003D2DC8">
        <w:rPr>
          <w:rFonts w:ascii="Times New Roman" w:eastAsia="Calibri" w:hAnsi="Times New Roman" w:cs="Times New Roman"/>
          <w:b/>
          <w:sz w:val="24"/>
          <w:szCs w:val="24"/>
        </w:rPr>
        <w:t>Результаты ЕГЭ за 2021-2022 учебный год</w:t>
      </w:r>
    </w:p>
    <w:p w:rsidR="003D2DC8" w:rsidRPr="003D2DC8" w:rsidRDefault="003D2DC8" w:rsidP="00030756">
      <w:pPr>
        <w:spacing w:after="0" w:line="240" w:lineRule="auto"/>
        <w:ind w:left="3540"/>
        <w:rPr>
          <w:rFonts w:ascii="Times New Roman" w:eastAsia="Calibri" w:hAnsi="Times New Roman" w:cs="Times New Roman"/>
          <w:b/>
          <w:sz w:val="24"/>
          <w:szCs w:val="24"/>
        </w:rPr>
      </w:pPr>
    </w:p>
    <w:tbl>
      <w:tblPr>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463"/>
        <w:gridCol w:w="1318"/>
        <w:gridCol w:w="1657"/>
        <w:gridCol w:w="1251"/>
        <w:gridCol w:w="2558"/>
      </w:tblGrid>
      <w:tr w:rsidR="003D2DC8" w:rsidRPr="003D2DC8" w:rsidTr="003D2DC8">
        <w:tc>
          <w:tcPr>
            <w:tcW w:w="657" w:type="dxa"/>
            <w:vMerge w:val="restart"/>
            <w:tcBorders>
              <w:top w:val="nil"/>
              <w:left w:val="nil"/>
              <w:right w:val="single" w:sz="4" w:space="0" w:color="auto"/>
            </w:tcBorders>
          </w:tcPr>
          <w:p w:rsidR="003D2DC8" w:rsidRPr="003D2DC8" w:rsidRDefault="003D2DC8" w:rsidP="00030756">
            <w:pPr>
              <w:spacing w:after="0" w:line="240" w:lineRule="auto"/>
              <w:rPr>
                <w:rFonts w:ascii="Times New Roman" w:eastAsia="Calibri" w:hAnsi="Times New Roman" w:cs="Times New Roman"/>
                <w:sz w:val="24"/>
                <w:szCs w:val="24"/>
              </w:rPr>
            </w:pPr>
          </w:p>
          <w:p w:rsidR="003D2DC8" w:rsidRPr="003D2DC8" w:rsidRDefault="003D2DC8" w:rsidP="00030756">
            <w:pPr>
              <w:spacing w:after="0" w:line="240" w:lineRule="auto"/>
              <w:jc w:val="right"/>
              <w:rPr>
                <w:rFonts w:ascii="Times New Roman" w:eastAsia="Calibri" w:hAnsi="Times New Roman" w:cs="Times New Roman"/>
                <w:sz w:val="24"/>
                <w:szCs w:val="24"/>
              </w:rPr>
            </w:pPr>
          </w:p>
          <w:p w:rsidR="003D2DC8" w:rsidRPr="003D2DC8" w:rsidRDefault="003D2DC8" w:rsidP="00030756">
            <w:pPr>
              <w:spacing w:after="0" w:line="240" w:lineRule="auto"/>
              <w:jc w:val="right"/>
              <w:rPr>
                <w:rFonts w:ascii="Times New Roman" w:eastAsia="Calibri" w:hAnsi="Times New Roman" w:cs="Times New Roman"/>
                <w:sz w:val="24"/>
                <w:szCs w:val="24"/>
              </w:rPr>
            </w:pPr>
          </w:p>
          <w:p w:rsidR="003D2DC8" w:rsidRPr="003D2DC8" w:rsidRDefault="003D2DC8" w:rsidP="00030756">
            <w:pPr>
              <w:spacing w:after="0" w:line="240" w:lineRule="auto"/>
              <w:jc w:val="right"/>
              <w:rPr>
                <w:rFonts w:ascii="Times New Roman" w:eastAsia="Calibri" w:hAnsi="Times New Roman" w:cs="Times New Roman"/>
                <w:sz w:val="24"/>
                <w:szCs w:val="24"/>
              </w:rPr>
            </w:pPr>
          </w:p>
          <w:p w:rsidR="003D2DC8" w:rsidRPr="003D2DC8" w:rsidRDefault="003D2DC8" w:rsidP="00030756">
            <w:pPr>
              <w:spacing w:after="0" w:line="240" w:lineRule="auto"/>
              <w:jc w:val="right"/>
              <w:rPr>
                <w:rFonts w:ascii="Times New Roman" w:eastAsia="Calibri" w:hAnsi="Times New Roman" w:cs="Times New Roman"/>
                <w:sz w:val="24"/>
                <w:szCs w:val="24"/>
              </w:rPr>
            </w:pPr>
          </w:p>
          <w:p w:rsidR="003D2DC8" w:rsidRPr="003D2DC8" w:rsidRDefault="003D2DC8" w:rsidP="00030756">
            <w:pPr>
              <w:spacing w:after="0" w:line="240" w:lineRule="auto"/>
              <w:jc w:val="right"/>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b/>
                <w:sz w:val="24"/>
                <w:szCs w:val="24"/>
              </w:rPr>
            </w:pPr>
            <w:r w:rsidRPr="003D2DC8">
              <w:rPr>
                <w:rFonts w:ascii="Times New Roman" w:eastAsia="Calibri" w:hAnsi="Times New Roman" w:cs="Times New Roman"/>
                <w:sz w:val="24"/>
                <w:szCs w:val="24"/>
              </w:rPr>
              <w:lastRenderedPageBreak/>
              <w:t>Предмет</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 xml:space="preserve">Кол-во </w:t>
            </w:r>
            <w:r w:rsidRPr="003D2DC8">
              <w:rPr>
                <w:rFonts w:ascii="Times New Roman" w:eastAsia="Calibri" w:hAnsi="Times New Roman" w:cs="Times New Roman"/>
                <w:sz w:val="24"/>
                <w:szCs w:val="24"/>
              </w:rPr>
              <w:lastRenderedPageBreak/>
              <w:t>сдававших ЕГЭ</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lastRenderedPageBreak/>
              <w:t xml:space="preserve">Успеваемость </w:t>
            </w:r>
            <w:r w:rsidRPr="003D2DC8">
              <w:rPr>
                <w:rFonts w:ascii="Times New Roman" w:eastAsia="Calibri" w:hAnsi="Times New Roman" w:cs="Times New Roman"/>
                <w:sz w:val="24"/>
                <w:szCs w:val="24"/>
              </w:rPr>
              <w:lastRenderedPageBreak/>
              <w:t xml:space="preserve">по предмету </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proofErr w:type="spellStart"/>
            <w:r w:rsidRPr="003D2DC8">
              <w:rPr>
                <w:rFonts w:ascii="Times New Roman" w:eastAsia="Calibri" w:hAnsi="Times New Roman" w:cs="Times New Roman"/>
                <w:sz w:val="24"/>
                <w:szCs w:val="24"/>
              </w:rPr>
              <w:lastRenderedPageBreak/>
              <w:t>Ср</w:t>
            </w:r>
            <w:proofErr w:type="gramStart"/>
            <w:r w:rsidRPr="003D2DC8">
              <w:rPr>
                <w:rFonts w:ascii="Times New Roman" w:eastAsia="Calibri" w:hAnsi="Times New Roman" w:cs="Times New Roman"/>
                <w:sz w:val="24"/>
                <w:szCs w:val="24"/>
              </w:rPr>
              <w:t>.б</w:t>
            </w:r>
            <w:proofErr w:type="gramEnd"/>
            <w:r w:rsidRPr="003D2DC8">
              <w:rPr>
                <w:rFonts w:ascii="Times New Roman" w:eastAsia="Calibri" w:hAnsi="Times New Roman" w:cs="Times New Roman"/>
                <w:sz w:val="24"/>
                <w:szCs w:val="24"/>
              </w:rPr>
              <w:t>алл</w:t>
            </w:r>
            <w:proofErr w:type="spellEnd"/>
          </w:p>
        </w:tc>
        <w:tc>
          <w:tcPr>
            <w:tcW w:w="2558" w:type="dxa"/>
          </w:tcPr>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sz w:val="24"/>
                <w:szCs w:val="24"/>
              </w:rPr>
              <w:t xml:space="preserve">Кол-во  участников </w:t>
            </w:r>
            <w:r w:rsidRPr="003D2DC8">
              <w:rPr>
                <w:rFonts w:ascii="Times New Roman" w:eastAsia="Calibri" w:hAnsi="Times New Roman" w:cs="Times New Roman"/>
                <w:sz w:val="24"/>
                <w:szCs w:val="24"/>
              </w:rPr>
              <w:lastRenderedPageBreak/>
              <w:t>превысивших минимальный порог баллов</w:t>
            </w:r>
          </w:p>
        </w:tc>
      </w:tr>
      <w:tr w:rsidR="003D2DC8" w:rsidRPr="003D2DC8" w:rsidTr="003D2DC8">
        <w:tc>
          <w:tcPr>
            <w:tcW w:w="657" w:type="dxa"/>
            <w:vMerge/>
            <w:tcBorders>
              <w:top w:val="nil"/>
              <w:left w:val="nil"/>
              <w:right w:val="single" w:sz="4" w:space="0" w:color="auto"/>
            </w:tcBorders>
          </w:tcPr>
          <w:p w:rsidR="003D2DC8" w:rsidRPr="003D2DC8" w:rsidRDefault="003D2DC8" w:rsidP="00030756">
            <w:pPr>
              <w:spacing w:after="0" w:line="240" w:lineRule="auto"/>
              <w:jc w:val="right"/>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sz w:val="24"/>
                <w:szCs w:val="24"/>
              </w:rPr>
              <w:t>Математика</w:t>
            </w:r>
          </w:p>
          <w:p w:rsidR="003D2DC8" w:rsidRPr="003D2DC8" w:rsidRDefault="003D2DC8" w:rsidP="00030756">
            <w:pPr>
              <w:spacing w:after="0" w:line="240" w:lineRule="auto"/>
              <w:rPr>
                <w:rFonts w:ascii="Times New Roman" w:eastAsia="Calibri" w:hAnsi="Times New Roman" w:cs="Times New Roman"/>
                <w:b/>
                <w:sz w:val="24"/>
                <w:szCs w:val="24"/>
              </w:rPr>
            </w:pPr>
            <w:r w:rsidRPr="003D2DC8">
              <w:rPr>
                <w:rFonts w:ascii="Times New Roman" w:eastAsia="Calibri" w:hAnsi="Times New Roman" w:cs="Times New Roman"/>
                <w:sz w:val="24"/>
                <w:szCs w:val="24"/>
              </w:rPr>
              <w:t xml:space="preserve"> (базовый уровень)</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4</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100%</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15,2</w:t>
            </w:r>
          </w:p>
        </w:tc>
        <w:tc>
          <w:tcPr>
            <w:tcW w:w="255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4</w:t>
            </w:r>
          </w:p>
        </w:tc>
      </w:tr>
      <w:tr w:rsidR="003D2DC8" w:rsidRPr="003D2DC8" w:rsidTr="003D2DC8">
        <w:tc>
          <w:tcPr>
            <w:tcW w:w="657" w:type="dxa"/>
            <w:vMerge/>
            <w:tcBorders>
              <w:top w:val="nil"/>
              <w:left w:val="nil"/>
              <w:bottom w:val="nil"/>
              <w:right w:val="single" w:sz="4" w:space="0" w:color="auto"/>
            </w:tcBorders>
          </w:tcPr>
          <w:p w:rsidR="003D2DC8" w:rsidRPr="003D2DC8" w:rsidRDefault="003D2DC8" w:rsidP="00030756">
            <w:pPr>
              <w:spacing w:after="0" w:line="240" w:lineRule="auto"/>
              <w:jc w:val="right"/>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b/>
                <w:sz w:val="24"/>
                <w:szCs w:val="24"/>
              </w:rPr>
            </w:pPr>
            <w:r w:rsidRPr="003D2DC8">
              <w:rPr>
                <w:rFonts w:ascii="Times New Roman" w:eastAsia="Calibri" w:hAnsi="Times New Roman" w:cs="Times New Roman"/>
                <w:sz w:val="24"/>
                <w:szCs w:val="24"/>
              </w:rPr>
              <w:t>Русский язык</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4</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100%</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66</w:t>
            </w:r>
          </w:p>
        </w:tc>
        <w:tc>
          <w:tcPr>
            <w:tcW w:w="255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4</w:t>
            </w:r>
          </w:p>
        </w:tc>
      </w:tr>
      <w:tr w:rsidR="003D2DC8" w:rsidRPr="003D2DC8" w:rsidTr="003D2DC8">
        <w:tc>
          <w:tcPr>
            <w:tcW w:w="657" w:type="dxa"/>
            <w:tcBorders>
              <w:top w:val="nil"/>
              <w:left w:val="nil"/>
              <w:bottom w:val="nil"/>
              <w:right w:val="single" w:sz="4" w:space="0" w:color="auto"/>
            </w:tcBorders>
          </w:tcPr>
          <w:p w:rsidR="003D2DC8" w:rsidRPr="003D2DC8" w:rsidRDefault="003D2DC8" w:rsidP="00030756">
            <w:pPr>
              <w:spacing w:after="0" w:line="240" w:lineRule="auto"/>
              <w:jc w:val="right"/>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sz w:val="24"/>
                <w:szCs w:val="24"/>
              </w:rPr>
              <w:t>Обществознание</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83%</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47,5</w:t>
            </w:r>
          </w:p>
        </w:tc>
        <w:tc>
          <w:tcPr>
            <w:tcW w:w="255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w:t>
            </w:r>
          </w:p>
        </w:tc>
      </w:tr>
      <w:tr w:rsidR="003D2DC8" w:rsidRPr="003D2DC8" w:rsidTr="003D2DC8">
        <w:tc>
          <w:tcPr>
            <w:tcW w:w="657" w:type="dxa"/>
            <w:tcBorders>
              <w:top w:val="nil"/>
              <w:left w:val="nil"/>
              <w:bottom w:val="nil"/>
              <w:right w:val="single" w:sz="4" w:space="0" w:color="auto"/>
            </w:tcBorders>
          </w:tcPr>
          <w:p w:rsidR="003D2DC8" w:rsidRPr="003D2DC8" w:rsidRDefault="003D2DC8" w:rsidP="00030756">
            <w:pPr>
              <w:spacing w:after="0" w:line="240" w:lineRule="auto"/>
              <w:jc w:val="right"/>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sz w:val="24"/>
                <w:szCs w:val="24"/>
              </w:rPr>
              <w:t>биология</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100%</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56,5</w:t>
            </w:r>
          </w:p>
        </w:tc>
        <w:tc>
          <w:tcPr>
            <w:tcW w:w="255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w:t>
            </w:r>
          </w:p>
        </w:tc>
      </w:tr>
      <w:tr w:rsidR="003D2DC8" w:rsidRPr="003D2DC8" w:rsidTr="003D2DC8">
        <w:tc>
          <w:tcPr>
            <w:tcW w:w="657" w:type="dxa"/>
            <w:tcBorders>
              <w:top w:val="nil"/>
              <w:left w:val="nil"/>
              <w:bottom w:val="nil"/>
              <w:right w:val="single" w:sz="4" w:space="0" w:color="auto"/>
            </w:tcBorders>
          </w:tcPr>
          <w:p w:rsidR="003D2DC8" w:rsidRPr="003D2DC8" w:rsidRDefault="003D2DC8" w:rsidP="00030756">
            <w:pPr>
              <w:spacing w:after="0" w:line="240" w:lineRule="auto"/>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sz w:val="24"/>
                <w:szCs w:val="24"/>
              </w:rPr>
              <w:t>химия</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100%</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41</w:t>
            </w:r>
          </w:p>
        </w:tc>
        <w:tc>
          <w:tcPr>
            <w:tcW w:w="255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w:t>
            </w:r>
          </w:p>
        </w:tc>
      </w:tr>
      <w:tr w:rsidR="003D2DC8" w:rsidRPr="003D2DC8" w:rsidTr="003D2DC8">
        <w:tc>
          <w:tcPr>
            <w:tcW w:w="657" w:type="dxa"/>
            <w:tcBorders>
              <w:top w:val="nil"/>
              <w:left w:val="nil"/>
              <w:right w:val="single" w:sz="4" w:space="0" w:color="auto"/>
            </w:tcBorders>
          </w:tcPr>
          <w:p w:rsidR="003D2DC8" w:rsidRPr="003D2DC8" w:rsidRDefault="003D2DC8" w:rsidP="00030756">
            <w:pPr>
              <w:spacing w:after="0" w:line="240" w:lineRule="auto"/>
              <w:rPr>
                <w:rFonts w:ascii="Times New Roman" w:eastAsia="Calibri" w:hAnsi="Times New Roman" w:cs="Times New Roman"/>
                <w:b/>
                <w:sz w:val="24"/>
                <w:szCs w:val="24"/>
              </w:rPr>
            </w:pPr>
          </w:p>
        </w:tc>
        <w:tc>
          <w:tcPr>
            <w:tcW w:w="2463" w:type="dxa"/>
            <w:tcBorders>
              <w:left w:val="single" w:sz="4" w:space="0" w:color="auto"/>
            </w:tcBorders>
          </w:tcPr>
          <w:p w:rsidR="003D2DC8" w:rsidRPr="003D2DC8" w:rsidRDefault="003D2DC8" w:rsidP="00030756">
            <w:pPr>
              <w:spacing w:after="0" w:line="240" w:lineRule="auto"/>
              <w:rPr>
                <w:rFonts w:ascii="Times New Roman" w:eastAsia="Calibri" w:hAnsi="Times New Roman" w:cs="Times New Roman"/>
                <w:sz w:val="24"/>
                <w:szCs w:val="24"/>
              </w:rPr>
            </w:pPr>
            <w:r w:rsidRPr="003D2DC8">
              <w:rPr>
                <w:rFonts w:ascii="Times New Roman" w:eastAsia="Calibri" w:hAnsi="Times New Roman" w:cs="Times New Roman"/>
                <w:sz w:val="24"/>
                <w:szCs w:val="24"/>
              </w:rPr>
              <w:t>история</w:t>
            </w:r>
          </w:p>
        </w:tc>
        <w:tc>
          <w:tcPr>
            <w:tcW w:w="131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w:t>
            </w:r>
          </w:p>
        </w:tc>
        <w:tc>
          <w:tcPr>
            <w:tcW w:w="1657"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100%</w:t>
            </w:r>
          </w:p>
        </w:tc>
        <w:tc>
          <w:tcPr>
            <w:tcW w:w="1251"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28</w:t>
            </w:r>
          </w:p>
        </w:tc>
        <w:tc>
          <w:tcPr>
            <w:tcW w:w="2558" w:type="dxa"/>
          </w:tcPr>
          <w:p w:rsidR="003D2DC8" w:rsidRPr="003D2DC8" w:rsidRDefault="003D2DC8" w:rsidP="00030756">
            <w:pPr>
              <w:spacing w:after="0" w:line="240" w:lineRule="auto"/>
              <w:jc w:val="center"/>
              <w:rPr>
                <w:rFonts w:ascii="Times New Roman" w:eastAsia="Calibri" w:hAnsi="Times New Roman" w:cs="Times New Roman"/>
                <w:sz w:val="24"/>
                <w:szCs w:val="24"/>
              </w:rPr>
            </w:pPr>
            <w:r w:rsidRPr="003D2DC8">
              <w:rPr>
                <w:rFonts w:ascii="Times New Roman" w:eastAsia="Calibri" w:hAnsi="Times New Roman" w:cs="Times New Roman"/>
                <w:sz w:val="24"/>
                <w:szCs w:val="24"/>
              </w:rPr>
              <w:t>1</w:t>
            </w:r>
          </w:p>
        </w:tc>
      </w:tr>
    </w:tbl>
    <w:p w:rsidR="003D2DC8" w:rsidRPr="003D2DC8" w:rsidRDefault="003D2DC8" w:rsidP="00030756">
      <w:pPr>
        <w:spacing w:after="0" w:line="240" w:lineRule="auto"/>
        <w:outlineLvl w:val="0"/>
        <w:rPr>
          <w:rFonts w:ascii="Times New Roman" w:eastAsia="Times New Roman" w:hAnsi="Times New Roman" w:cs="Times New Roman"/>
          <w:b/>
          <w:bCs/>
          <w:sz w:val="24"/>
          <w:szCs w:val="24"/>
          <w:lang w:eastAsia="ru-RU"/>
        </w:rPr>
      </w:pPr>
    </w:p>
    <w:p w:rsidR="003D2DC8" w:rsidRPr="003D2DC8" w:rsidRDefault="003D2DC8" w:rsidP="00030756">
      <w:pPr>
        <w:tabs>
          <w:tab w:val="left" w:pos="2459"/>
        </w:tabs>
        <w:spacing w:after="0" w:line="240" w:lineRule="auto"/>
        <w:outlineLvl w:val="0"/>
        <w:rPr>
          <w:rFonts w:ascii="Times New Roman" w:eastAsia="Times New Roman" w:hAnsi="Times New Roman" w:cs="Times New Roman"/>
          <w:b/>
          <w:bCs/>
          <w:sz w:val="24"/>
          <w:szCs w:val="24"/>
          <w:lang w:eastAsia="ru-RU"/>
        </w:rPr>
      </w:pPr>
      <w:r w:rsidRPr="003D2DC8">
        <w:rPr>
          <w:rFonts w:ascii="Times New Roman" w:eastAsia="Times New Roman" w:hAnsi="Times New Roman" w:cs="Times New Roman"/>
          <w:sz w:val="24"/>
          <w:szCs w:val="24"/>
          <w:lang w:eastAsia="ru-RU"/>
        </w:rPr>
        <w:t xml:space="preserve">      </w:t>
      </w:r>
      <w:r w:rsidRPr="003D2DC8">
        <w:rPr>
          <w:rFonts w:ascii="Times New Roman" w:eastAsia="Times New Roman" w:hAnsi="Times New Roman" w:cs="Times New Roman"/>
          <w:bCs/>
          <w:sz w:val="24"/>
          <w:szCs w:val="24"/>
          <w:lang w:eastAsia="ru-RU"/>
        </w:rPr>
        <w:t>Анализ   результатов   итоговой (государственной) аттестации учащихся  позволил сформулировать следующие</w:t>
      </w:r>
      <w:r w:rsidRPr="003D2DC8">
        <w:rPr>
          <w:rFonts w:ascii="Times New Roman" w:eastAsia="Times New Roman" w:hAnsi="Times New Roman" w:cs="Times New Roman"/>
          <w:b/>
          <w:bCs/>
          <w:sz w:val="24"/>
          <w:szCs w:val="24"/>
          <w:lang w:eastAsia="ru-RU"/>
        </w:rPr>
        <w:t xml:space="preserve"> рекомендации</w:t>
      </w:r>
      <w:r w:rsidRPr="003D2DC8">
        <w:rPr>
          <w:rFonts w:ascii="Times New Roman" w:eastAsia="Times New Roman" w:hAnsi="Times New Roman" w:cs="Times New Roman"/>
          <w:bCs/>
          <w:sz w:val="24"/>
          <w:szCs w:val="24"/>
          <w:lang w:eastAsia="ru-RU"/>
        </w:rPr>
        <w:t xml:space="preserve"> по совершенствованию процесса подготовки   учащихся ОУ к сдаче   ЕГЭ (по различным   предметам):</w:t>
      </w:r>
    </w:p>
    <w:p w:rsidR="003D2DC8" w:rsidRPr="003D2DC8" w:rsidRDefault="003D2DC8" w:rsidP="00030756">
      <w:pPr>
        <w:autoSpaceDE w:val="0"/>
        <w:autoSpaceDN w:val="0"/>
        <w:adjustRightInd w:val="0"/>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1. Более   принципиально и объективно оценивать знания учащихся в течение промежуточной аттестации, чтобы не создавать у них иллюзию всезнайства и показывать реальный уровень приобретённых   знаний.</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2. Более точно следовать рекомендациям государственного образовательного стандарта и строго соблюдать режим прохождения программ по учебным   предметам.</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3. Совершенствовать методику преподавания с учётом более эффективного формирования ЗУН, проверяемых   в   ходе   ЕГЭ.</w:t>
      </w:r>
    </w:p>
    <w:p w:rsidR="003D2DC8" w:rsidRPr="003D2DC8" w:rsidRDefault="003D2DC8" w:rsidP="00030756">
      <w:pPr>
        <w:autoSpaceDE w:val="0"/>
        <w:autoSpaceDN w:val="0"/>
        <w:adjustRightInd w:val="0"/>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4.  Использовать   многообразие   форм   организации учебной деятельности.</w:t>
      </w:r>
    </w:p>
    <w:p w:rsidR="003D2DC8" w:rsidRPr="003D2DC8" w:rsidRDefault="003D2DC8" w:rsidP="00030756">
      <w:pPr>
        <w:autoSpaceDE w:val="0"/>
        <w:autoSpaceDN w:val="0"/>
        <w:adjustRightInd w:val="0"/>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5. Реализовывать  дифференцированный  подход  к  обучению,   разрабатывая  с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 применяемых в процессе ЕГЭ по различным учебным предметам.</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6. Органично включать в канву уроков при проверке знаний и умений учащихся задания, идентичные заданиям ЕГЭ. В этой связи    особое    внимание уделять    повторительн</w:t>
      </w:r>
      <w:proofErr w:type="gramStart"/>
      <w:r w:rsidRPr="003D2DC8">
        <w:rPr>
          <w:rFonts w:ascii="Times New Roman" w:eastAsia="Times New Roman" w:hAnsi="Times New Roman" w:cs="Times New Roman"/>
          <w:sz w:val="24"/>
          <w:szCs w:val="24"/>
          <w:lang w:eastAsia="ru-RU"/>
        </w:rPr>
        <w:t>о-</w:t>
      </w:r>
      <w:proofErr w:type="gramEnd"/>
      <w:r w:rsidRPr="003D2DC8">
        <w:rPr>
          <w:rFonts w:ascii="Times New Roman" w:eastAsia="Times New Roman" w:hAnsi="Times New Roman" w:cs="Times New Roman"/>
          <w:sz w:val="24"/>
          <w:szCs w:val="24"/>
          <w:lang w:eastAsia="ru-RU"/>
        </w:rPr>
        <w:t xml:space="preserve"> обобщающим урокам и урокам по предэкзаменационному повторению.</w:t>
      </w:r>
    </w:p>
    <w:p w:rsidR="003D2DC8" w:rsidRPr="003D2DC8" w:rsidRDefault="003D2DC8" w:rsidP="00030756">
      <w:pPr>
        <w:autoSpaceDE w:val="0"/>
        <w:autoSpaceDN w:val="0"/>
        <w:adjustRightInd w:val="0"/>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7. Совершенствовать формы домашних заданий с учётом   специфики заданий ЕГЭ.</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8. Вести работу по повышению общекультурного уровня учащихся, в том числе по развитию их способности грамотно  излагать свои мысли и суждения в устной и письменной   речи.</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9. Продолжать работу </w:t>
      </w:r>
      <w:proofErr w:type="gramStart"/>
      <w:r w:rsidRPr="003D2DC8">
        <w:rPr>
          <w:rFonts w:ascii="Times New Roman" w:eastAsia="Times New Roman" w:hAnsi="Times New Roman" w:cs="Times New Roman"/>
          <w:sz w:val="24"/>
          <w:szCs w:val="24"/>
          <w:lang w:eastAsia="ru-RU"/>
        </w:rPr>
        <w:t>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w:t>
      </w:r>
      <w:proofErr w:type="gramEnd"/>
      <w:r w:rsidRPr="003D2DC8">
        <w:rPr>
          <w:rFonts w:ascii="Times New Roman" w:eastAsia="Times New Roman" w:hAnsi="Times New Roman" w:cs="Times New Roman"/>
          <w:sz w:val="24"/>
          <w:szCs w:val="24"/>
          <w:lang w:eastAsia="ru-RU"/>
        </w:rPr>
        <w:t xml:space="preserve"> в формате ЕГЭ с учётом результатов предыдущих лет.</w:t>
      </w:r>
    </w:p>
    <w:p w:rsidR="003D2DC8" w:rsidRPr="003D2DC8" w:rsidRDefault="003D2DC8" w:rsidP="00030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10. Своевременно информировать выпускников ОУ о тренировочных тестированиях в формате ЕГЭ, проводимых </w:t>
      </w:r>
      <w:proofErr w:type="spellStart"/>
      <w:r w:rsidRPr="003D2DC8">
        <w:rPr>
          <w:rFonts w:ascii="Times New Roman" w:eastAsia="Times New Roman" w:hAnsi="Times New Roman" w:cs="Times New Roman"/>
          <w:sz w:val="24"/>
          <w:szCs w:val="24"/>
          <w:lang w:eastAsia="ru-RU"/>
        </w:rPr>
        <w:t>Статградом</w:t>
      </w:r>
      <w:proofErr w:type="spellEnd"/>
      <w:r w:rsidRPr="003D2DC8">
        <w:rPr>
          <w:rFonts w:ascii="Times New Roman" w:eastAsia="Times New Roman" w:hAnsi="Times New Roman" w:cs="Times New Roman"/>
          <w:sz w:val="24"/>
          <w:szCs w:val="24"/>
          <w:lang w:eastAsia="ru-RU"/>
        </w:rPr>
        <w:t xml:space="preserve"> для приобретения учащимися опыта участия в подобной форме итоговой аттестации и выявления сильных и слабых сторон своей подготовки по тем или иным учебным   предметам.</w:t>
      </w:r>
    </w:p>
    <w:p w:rsidR="003D2DC8" w:rsidRPr="003D2DC8" w:rsidRDefault="003D2DC8" w:rsidP="00030756">
      <w:pPr>
        <w:shd w:val="clear" w:color="auto" w:fill="FFFFFF"/>
        <w:autoSpaceDE w:val="0"/>
        <w:autoSpaceDN w:val="0"/>
        <w:adjustRightInd w:val="0"/>
        <w:spacing w:after="0" w:line="240" w:lineRule="auto"/>
        <w:ind w:firstLine="357"/>
        <w:jc w:val="center"/>
        <w:rPr>
          <w:rFonts w:ascii="Times New Roman" w:eastAsia="Times New Roman" w:hAnsi="Times New Roman" w:cs="Times New Roman"/>
          <w:b/>
          <w:sz w:val="24"/>
          <w:szCs w:val="24"/>
          <w:lang w:eastAsia="ru-RU"/>
        </w:rPr>
      </w:pPr>
    </w:p>
    <w:p w:rsidR="003D2DC8" w:rsidRPr="003D2DC8" w:rsidRDefault="003D2DC8" w:rsidP="00030756">
      <w:pPr>
        <w:tabs>
          <w:tab w:val="num" w:pos="720"/>
        </w:tabs>
        <w:spacing w:after="0" w:line="240" w:lineRule="auto"/>
        <w:rPr>
          <w:rFonts w:ascii="Times New Roman" w:eastAsia="Times New Roman" w:hAnsi="Times New Roman" w:cs="Times New Roman"/>
          <w:sz w:val="24"/>
          <w:szCs w:val="24"/>
          <w:lang w:eastAsia="ru-RU"/>
        </w:rPr>
      </w:pPr>
      <w:r w:rsidRPr="003D2DC8">
        <w:rPr>
          <w:rFonts w:ascii="Times New Roman" w:eastAsia="Times New Roman" w:hAnsi="Times New Roman" w:cs="Times New Roman"/>
          <w:sz w:val="24"/>
          <w:szCs w:val="24"/>
          <w:lang w:eastAsia="ru-RU"/>
        </w:rPr>
        <w:t xml:space="preserve">Для обучающихся 9, 11 классов проводились индивидуальные и групповые занятия и консультации по подготовке к  ОГЭ и ЕГЭ. </w:t>
      </w:r>
    </w:p>
    <w:p w:rsidR="003D2DC8" w:rsidRPr="003D2DC8" w:rsidRDefault="003D2DC8" w:rsidP="00030756">
      <w:pPr>
        <w:tabs>
          <w:tab w:val="num" w:pos="720"/>
        </w:tabs>
        <w:spacing w:after="0" w:line="240" w:lineRule="auto"/>
        <w:jc w:val="center"/>
        <w:rPr>
          <w:rFonts w:ascii="Times New Roman" w:eastAsia="Times New Roman" w:hAnsi="Times New Roman" w:cs="Times New Roman"/>
          <w:b/>
          <w:sz w:val="24"/>
          <w:szCs w:val="24"/>
          <w:lang w:eastAsia="ru-RU"/>
        </w:rPr>
      </w:pPr>
    </w:p>
    <w:p w:rsidR="003D2DC8" w:rsidRPr="003D2DC8" w:rsidRDefault="003D2DC8" w:rsidP="00030756">
      <w:pPr>
        <w:tabs>
          <w:tab w:val="num" w:pos="720"/>
        </w:tabs>
        <w:spacing w:after="0" w:line="240" w:lineRule="auto"/>
        <w:jc w:val="center"/>
        <w:rPr>
          <w:rFonts w:ascii="Times New Roman" w:eastAsia="Times New Roman" w:hAnsi="Times New Roman" w:cs="Times New Roman"/>
          <w:b/>
          <w:sz w:val="24"/>
          <w:szCs w:val="24"/>
          <w:lang w:eastAsia="ru-RU"/>
        </w:rPr>
      </w:pPr>
    </w:p>
    <w:p w:rsidR="000F6EB3" w:rsidRPr="000F6EB3" w:rsidRDefault="000F6EB3" w:rsidP="00030756">
      <w:pPr>
        <w:spacing w:after="0" w:line="240" w:lineRule="auto"/>
        <w:rPr>
          <w:rFonts w:ascii="Times New Roman" w:eastAsia="Times New Roman" w:hAnsi="Times New Roman" w:cs="Times New Roman"/>
          <w:b/>
          <w:bCs/>
          <w:color w:val="222222"/>
          <w:sz w:val="24"/>
          <w:szCs w:val="24"/>
          <w:lang w:eastAsia="ru-RU"/>
        </w:rPr>
      </w:pPr>
    </w:p>
    <w:p w:rsidR="000F6EB3" w:rsidRPr="000F6EB3" w:rsidRDefault="000F6EB3" w:rsidP="00030756">
      <w:pPr>
        <w:spacing w:after="0" w:line="240" w:lineRule="auto"/>
        <w:rPr>
          <w:rFonts w:ascii="Times New Roman" w:eastAsia="Times New Roman" w:hAnsi="Times New Roman" w:cs="Times New Roman"/>
          <w:b/>
          <w:bCs/>
          <w:color w:val="222222"/>
          <w:sz w:val="24"/>
          <w:szCs w:val="24"/>
          <w:lang w:eastAsia="ru-RU"/>
        </w:rPr>
      </w:pPr>
    </w:p>
    <w:p w:rsidR="000F6EB3" w:rsidRDefault="000F6EB3" w:rsidP="00030756">
      <w:pPr>
        <w:spacing w:after="0" w:line="240" w:lineRule="auto"/>
        <w:rPr>
          <w:rFonts w:ascii="Times New Roman" w:eastAsia="Times New Roman" w:hAnsi="Times New Roman" w:cs="Times New Roman"/>
          <w:b/>
          <w:bCs/>
          <w:color w:val="222222"/>
          <w:sz w:val="24"/>
          <w:szCs w:val="24"/>
          <w:lang w:eastAsia="ru-RU"/>
        </w:rPr>
      </w:pP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Результаты ГИА-2022</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9. Общая численность выпускников 20</w:t>
      </w:r>
      <w:r w:rsidRPr="00DC6BD8">
        <w:rPr>
          <w:rFonts w:ascii="Times New Roman" w:eastAsia="Times New Roman" w:hAnsi="Times New Roman" w:cs="Times New Roman"/>
          <w:b/>
          <w:bCs/>
          <w:i/>
          <w:iCs/>
          <w:color w:val="222222"/>
          <w:sz w:val="24"/>
          <w:szCs w:val="24"/>
          <w:shd w:val="clear" w:color="auto" w:fill="FFFFCC"/>
          <w:lang w:eastAsia="ru-RU"/>
        </w:rPr>
        <w:t>21</w:t>
      </w:r>
      <w:r w:rsidRPr="00DC6BD8">
        <w:rPr>
          <w:rFonts w:ascii="Times New Roman" w:eastAsia="Times New Roman" w:hAnsi="Times New Roman" w:cs="Times New Roman"/>
          <w:b/>
          <w:bCs/>
          <w:color w:val="222222"/>
          <w:sz w:val="24"/>
          <w:szCs w:val="24"/>
          <w:lang w:eastAsia="ru-RU"/>
        </w:rPr>
        <w:t>/</w:t>
      </w:r>
      <w:r w:rsidRPr="00DC6BD8">
        <w:rPr>
          <w:rFonts w:ascii="Times New Roman" w:eastAsia="Times New Roman" w:hAnsi="Times New Roman" w:cs="Times New Roman"/>
          <w:b/>
          <w:bCs/>
          <w:i/>
          <w:iCs/>
          <w:color w:val="222222"/>
          <w:sz w:val="24"/>
          <w:szCs w:val="24"/>
          <w:shd w:val="clear" w:color="auto" w:fill="FFFFCC"/>
          <w:lang w:eastAsia="ru-RU"/>
        </w:rPr>
        <w:t>22</w:t>
      </w:r>
      <w:r w:rsidRPr="00DC6BD8">
        <w:rPr>
          <w:rFonts w:ascii="Times New Roman" w:eastAsia="Times New Roman" w:hAnsi="Times New Roman" w:cs="Times New Roman"/>
          <w:b/>
          <w:bCs/>
          <w:color w:val="222222"/>
          <w:sz w:val="24"/>
          <w:szCs w:val="24"/>
          <w:lang w:eastAsia="ru-RU"/>
        </w:rPr>
        <w:t> 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603"/>
        <w:gridCol w:w="4912"/>
        <w:gridCol w:w="4913"/>
      </w:tblGrid>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9-е классы</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11-е классы</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Общее количество выпускников</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xml:space="preserve"> на семейном образовании</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xml:space="preserve"> с ОВЗ</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обучающихся, получивших «зачет» за итоговое собеседование/сочинение</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не допущенных к ГИА</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проходивших процедуру ГИА</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сдававших ГИА в форме промежуточной аттестации</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получивших аттестат</w:t>
            </w:r>
          </w:p>
        </w:tc>
        <w:tc>
          <w:tcPr>
            <w:tcW w:w="72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c>
          <w:tcPr>
            <w:tcW w:w="7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845977"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ГИА в 9-х классах</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2021/22 учебном году одним из условий допуска обучающихся 9-х классов к ГИА было получение «зачета» за итоговое собеседование. </w:t>
      </w:r>
      <w:r w:rsidR="00845977">
        <w:rPr>
          <w:rFonts w:ascii="Times New Roman" w:eastAsia="Times New Roman" w:hAnsi="Times New Roman" w:cs="Times New Roman"/>
          <w:i/>
          <w:iCs/>
          <w:color w:val="222222"/>
          <w:sz w:val="24"/>
          <w:szCs w:val="24"/>
          <w:shd w:val="clear" w:color="auto" w:fill="FFFFCC"/>
          <w:lang w:eastAsia="ru-RU"/>
        </w:rPr>
        <w:t>Испытание прошло 09.02.2022 в МК</w:t>
      </w:r>
      <w:r w:rsidRPr="00DC6BD8">
        <w:rPr>
          <w:rFonts w:ascii="Times New Roman" w:eastAsia="Times New Roman" w:hAnsi="Times New Roman" w:cs="Times New Roman"/>
          <w:i/>
          <w:iCs/>
          <w:color w:val="222222"/>
          <w:sz w:val="24"/>
          <w:szCs w:val="24"/>
          <w:shd w:val="clear" w:color="auto" w:fill="FFFFCC"/>
          <w:lang w:eastAsia="ru-RU"/>
        </w:rPr>
        <w:t>ОУ «</w:t>
      </w:r>
      <w:r w:rsidR="00845977">
        <w:rPr>
          <w:rFonts w:ascii="Times New Roman" w:eastAsia="Times New Roman" w:hAnsi="Times New Roman" w:cs="Times New Roman"/>
          <w:i/>
          <w:iCs/>
          <w:color w:val="222222"/>
          <w:sz w:val="24"/>
          <w:szCs w:val="24"/>
          <w:shd w:val="clear" w:color="auto" w:fill="FFFFCC"/>
          <w:lang w:eastAsia="ru-RU"/>
        </w:rPr>
        <w:t>Бацадинская СОШ</w:t>
      </w:r>
      <w:r w:rsidRPr="00DC6BD8">
        <w:rPr>
          <w:rFonts w:ascii="Times New Roman" w:eastAsia="Times New Roman" w:hAnsi="Times New Roman" w:cs="Times New Roman"/>
          <w:i/>
          <w:iCs/>
          <w:color w:val="222222"/>
          <w:sz w:val="24"/>
          <w:szCs w:val="24"/>
          <w:shd w:val="clear" w:color="auto" w:fill="FFFFCC"/>
          <w:lang w:eastAsia="ru-RU"/>
        </w:rPr>
        <w:t>» в очном формате. В итоговом собеседован</w:t>
      </w:r>
      <w:r w:rsidR="00845977">
        <w:rPr>
          <w:rFonts w:ascii="Times New Roman" w:eastAsia="Times New Roman" w:hAnsi="Times New Roman" w:cs="Times New Roman"/>
          <w:i/>
          <w:iCs/>
          <w:color w:val="222222"/>
          <w:sz w:val="24"/>
          <w:szCs w:val="24"/>
          <w:shd w:val="clear" w:color="auto" w:fill="FFFFCC"/>
          <w:lang w:eastAsia="ru-RU"/>
        </w:rPr>
        <w:t xml:space="preserve">ии приняли участие 13 </w:t>
      </w:r>
      <w:r w:rsidRPr="00DC6BD8">
        <w:rPr>
          <w:rFonts w:ascii="Times New Roman" w:eastAsia="Times New Roman" w:hAnsi="Times New Roman" w:cs="Times New Roman"/>
          <w:i/>
          <w:iCs/>
          <w:color w:val="222222"/>
          <w:sz w:val="24"/>
          <w:szCs w:val="24"/>
          <w:shd w:val="clear" w:color="auto" w:fill="FFFFCC"/>
          <w:lang w:eastAsia="ru-RU"/>
        </w:rPr>
        <w:t>обучающихся (100%), все участники получили «зачет».</w:t>
      </w:r>
    </w:p>
    <w:p w:rsidR="002F2695" w:rsidRPr="00DC6BD8" w:rsidRDefault="00845977"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В 2022 году 13 </w:t>
      </w:r>
      <w:r w:rsidR="002F2695" w:rsidRPr="00DC6BD8">
        <w:rPr>
          <w:rFonts w:ascii="Times New Roman" w:eastAsia="Times New Roman" w:hAnsi="Times New Roman" w:cs="Times New Roman"/>
          <w:i/>
          <w:iCs/>
          <w:color w:val="222222"/>
          <w:sz w:val="24"/>
          <w:szCs w:val="24"/>
          <w:shd w:val="clear" w:color="auto" w:fill="FFFFCC"/>
          <w:lang w:eastAsia="ru-RU"/>
        </w:rPr>
        <w:t xml:space="preserve"> девятиклассников сдавали ГИА в форме ОГЭ. Обучающиеся сдали ОГЭ по основным предметам – русскому языку на достаточно высоком уровне.</w:t>
      </w:r>
      <w:proofErr w:type="gramStart"/>
      <w:r w:rsidR="002F2695" w:rsidRPr="00DC6BD8">
        <w:rPr>
          <w:rFonts w:ascii="Times New Roman" w:eastAsia="Times New Roman" w:hAnsi="Times New Roman" w:cs="Times New Roman"/>
          <w:i/>
          <w:iCs/>
          <w:color w:val="222222"/>
          <w:sz w:val="24"/>
          <w:szCs w:val="24"/>
          <w:shd w:val="clear" w:color="auto" w:fill="FFFFCC"/>
          <w:lang w:eastAsia="ru-RU"/>
        </w:rPr>
        <w:t> .</w:t>
      </w:r>
      <w:proofErr w:type="gramEnd"/>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10. 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65"/>
        <w:gridCol w:w="2296"/>
        <w:gridCol w:w="1995"/>
        <w:gridCol w:w="2228"/>
        <w:gridCol w:w="2082"/>
        <w:gridCol w:w="2086"/>
        <w:gridCol w:w="2176"/>
      </w:tblGrid>
      <w:tr w:rsidR="002F2695" w:rsidRPr="00DC6BD8" w:rsidTr="002F2695">
        <w:trPr>
          <w:jc w:val="center"/>
        </w:trPr>
        <w:tc>
          <w:tcPr>
            <w:tcW w:w="39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Учебный</w:t>
            </w:r>
          </w:p>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br/>
            </w:r>
            <w:r w:rsidRPr="00DC6BD8">
              <w:rPr>
                <w:rFonts w:ascii="Times New Roman" w:eastAsia="Times New Roman" w:hAnsi="Times New Roman" w:cs="Times New Roman"/>
                <w:b/>
                <w:bCs/>
                <w:sz w:val="24"/>
                <w:szCs w:val="24"/>
                <w:lang w:eastAsia="ru-RU"/>
              </w:rP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Русский язык</w:t>
            </w:r>
          </w:p>
        </w:tc>
      </w:tr>
      <w:tr w:rsidR="002F2695" w:rsidRPr="00DC6BD8" w:rsidTr="002F269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9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Успеваемость</w:t>
            </w:r>
          </w:p>
        </w:tc>
        <w:tc>
          <w:tcPr>
            <w:tcW w:w="2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Качество</w:t>
            </w:r>
          </w:p>
        </w:tc>
        <w:tc>
          <w:tcPr>
            <w:tcW w:w="3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Средний</w:t>
            </w:r>
          </w:p>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br/>
            </w:r>
            <w:r w:rsidRPr="00DC6BD8">
              <w:rPr>
                <w:rFonts w:ascii="Times New Roman" w:eastAsia="Times New Roman" w:hAnsi="Times New Roman" w:cs="Times New Roman"/>
                <w:b/>
                <w:bCs/>
                <w:sz w:val="24"/>
                <w:szCs w:val="24"/>
                <w:lang w:eastAsia="ru-RU"/>
              </w:rPr>
              <w:lastRenderedPageBreak/>
              <w:t>балл</w:t>
            </w:r>
          </w:p>
        </w:tc>
        <w:tc>
          <w:tcPr>
            <w:tcW w:w="2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lastRenderedPageBreak/>
              <w:t>Успеваемость</w:t>
            </w:r>
          </w:p>
        </w:tc>
        <w:tc>
          <w:tcPr>
            <w:tcW w:w="30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Качество</w:t>
            </w:r>
          </w:p>
        </w:tc>
        <w:tc>
          <w:tcPr>
            <w:tcW w:w="3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Средний</w:t>
            </w:r>
          </w:p>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br/>
            </w:r>
            <w:r w:rsidRPr="00DC6BD8">
              <w:rPr>
                <w:rFonts w:ascii="Times New Roman" w:eastAsia="Times New Roman" w:hAnsi="Times New Roman" w:cs="Times New Roman"/>
                <w:b/>
                <w:bCs/>
                <w:sz w:val="24"/>
                <w:szCs w:val="24"/>
                <w:lang w:eastAsia="ru-RU"/>
              </w:rPr>
              <w:lastRenderedPageBreak/>
              <w:t>балл</w:t>
            </w:r>
          </w:p>
        </w:tc>
      </w:tr>
      <w:tr w:rsidR="002F2695" w:rsidRPr="00DC6BD8" w:rsidTr="002F2695">
        <w:trPr>
          <w:jc w:val="center"/>
        </w:trPr>
        <w:tc>
          <w:tcPr>
            <w:tcW w:w="3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lastRenderedPageBreak/>
              <w:t>2019/2020</w:t>
            </w:r>
          </w:p>
        </w:tc>
        <w:tc>
          <w:tcPr>
            <w:tcW w:w="1791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Отменены</w:t>
            </w:r>
          </w:p>
        </w:tc>
      </w:tr>
      <w:tr w:rsidR="002F2695" w:rsidRPr="00DC6BD8" w:rsidTr="002F2695">
        <w:trPr>
          <w:jc w:val="center"/>
        </w:trPr>
        <w:tc>
          <w:tcPr>
            <w:tcW w:w="3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2020/2021</w:t>
            </w:r>
          </w:p>
        </w:tc>
        <w:tc>
          <w:tcPr>
            <w:tcW w:w="29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2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86</w:t>
            </w:r>
          </w:p>
        </w:tc>
        <w:tc>
          <w:tcPr>
            <w:tcW w:w="3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4,2</w:t>
            </w:r>
          </w:p>
        </w:tc>
        <w:tc>
          <w:tcPr>
            <w:tcW w:w="2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1E0DB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0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88</w:t>
            </w:r>
          </w:p>
        </w:tc>
        <w:tc>
          <w:tcPr>
            <w:tcW w:w="3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4,0</w:t>
            </w:r>
          </w:p>
        </w:tc>
      </w:tr>
      <w:tr w:rsidR="002F2695" w:rsidRPr="00DC6BD8" w:rsidTr="002F2695">
        <w:trPr>
          <w:jc w:val="center"/>
        </w:trPr>
        <w:tc>
          <w:tcPr>
            <w:tcW w:w="3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2021/2022</w:t>
            </w:r>
          </w:p>
        </w:tc>
        <w:tc>
          <w:tcPr>
            <w:tcW w:w="29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2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62</w:t>
            </w:r>
          </w:p>
        </w:tc>
        <w:tc>
          <w:tcPr>
            <w:tcW w:w="3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3,6</w:t>
            </w:r>
          </w:p>
        </w:tc>
        <w:tc>
          <w:tcPr>
            <w:tcW w:w="2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30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31</w:t>
            </w:r>
          </w:p>
        </w:tc>
        <w:tc>
          <w:tcPr>
            <w:tcW w:w="3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3.6</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11. Результаты ОГЭ в 9-х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37"/>
        <w:gridCol w:w="3056"/>
        <w:gridCol w:w="2373"/>
        <w:gridCol w:w="2527"/>
        <w:gridCol w:w="2335"/>
      </w:tblGrid>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Предмет</w:t>
            </w: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 xml:space="preserve">Количество </w:t>
            </w:r>
            <w:proofErr w:type="gramStart"/>
            <w:r w:rsidRPr="00DC6BD8">
              <w:rPr>
                <w:rFonts w:ascii="Times New Roman" w:eastAsia="Times New Roman" w:hAnsi="Times New Roman" w:cs="Times New Roman"/>
                <w:b/>
                <w:bCs/>
                <w:sz w:val="24"/>
                <w:szCs w:val="24"/>
                <w:lang w:eastAsia="ru-RU"/>
              </w:rPr>
              <w:t>обучающихся</w:t>
            </w:r>
            <w:proofErr w:type="gramEnd"/>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Качество</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Средний</w:t>
            </w:r>
          </w:p>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br/>
            </w:r>
            <w:r w:rsidRPr="00DC6BD8">
              <w:rPr>
                <w:rFonts w:ascii="Times New Roman" w:eastAsia="Times New Roman" w:hAnsi="Times New Roman" w:cs="Times New Roman"/>
                <w:b/>
                <w:bCs/>
                <w:sz w:val="24"/>
                <w:szCs w:val="24"/>
                <w:lang w:eastAsia="ru-RU"/>
              </w:rPr>
              <w:t>балл</w:t>
            </w: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Успеваемость</w:t>
            </w:r>
          </w:p>
        </w:tc>
      </w:tr>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Обществознание</w:t>
            </w: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10</w:t>
            </w: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w:t>
            </w: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История</w:t>
            </w: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w:t>
            </w: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1E0DBB">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Биология</w:t>
            </w: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w:t>
            </w: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w:t>
            </w: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1E0DBB">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1E0DBB">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Физика</w:t>
            </w: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8</w:t>
            </w: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 xml:space="preserve">          3.1</w:t>
            </w: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i/>
                <w:iCs/>
                <w:sz w:val="24"/>
                <w:szCs w:val="24"/>
                <w:shd w:val="clear" w:color="auto" w:fill="FFFFCC"/>
                <w:lang w:eastAsia="ru-RU"/>
              </w:rPr>
              <w:t>Англ</w:t>
            </w:r>
            <w:proofErr w:type="spellEnd"/>
            <w:proofErr w:type="gramEnd"/>
            <w:r>
              <w:rPr>
                <w:rFonts w:ascii="Times New Roman" w:eastAsia="Times New Roman" w:hAnsi="Times New Roman" w:cs="Times New Roman"/>
                <w:i/>
                <w:iCs/>
                <w:sz w:val="24"/>
                <w:szCs w:val="24"/>
                <w:shd w:val="clear" w:color="auto" w:fill="FFFFCC"/>
                <w:lang w:eastAsia="ru-RU"/>
              </w:rPr>
              <w:t xml:space="preserve"> язык</w:t>
            </w: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w:t>
            </w: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7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42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2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Замечаний о нарушении процедуры проведения ГИА-9 в 2022 году не было, что является хорошим результатом работы с участниками образовательных отношений в сравнении с предыдущим годом.</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Все девятиклассники Школы успешно закончили 2021/22 учебный год и получили аттестаты об основном общем образовании. </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12. Итоговые результаты выпускников на уровне основного общего образования за три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246"/>
        <w:gridCol w:w="1010"/>
        <w:gridCol w:w="995"/>
        <w:gridCol w:w="1010"/>
        <w:gridCol w:w="995"/>
        <w:gridCol w:w="659"/>
        <w:gridCol w:w="1513"/>
      </w:tblGrid>
      <w:tr w:rsidR="002F2695" w:rsidRPr="00DC6BD8" w:rsidTr="002F2695">
        <w:trPr>
          <w:trHeight w:val="3"/>
        </w:trPr>
        <w:tc>
          <w:tcPr>
            <w:tcW w:w="101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Критерии</w:t>
            </w:r>
          </w:p>
        </w:tc>
        <w:tc>
          <w:tcPr>
            <w:tcW w:w="210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2019/20</w:t>
            </w:r>
          </w:p>
        </w:tc>
        <w:tc>
          <w:tcPr>
            <w:tcW w:w="210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2020/21</w:t>
            </w:r>
          </w:p>
        </w:tc>
        <w:tc>
          <w:tcPr>
            <w:tcW w:w="210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2021/22</w:t>
            </w:r>
          </w:p>
        </w:tc>
      </w:tr>
      <w:tr w:rsidR="002F2695" w:rsidRPr="00DC6BD8" w:rsidTr="002F2695">
        <w:trPr>
          <w:trHeight w:val="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Кол-во</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Кол-во</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Кол-во</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w:t>
            </w:r>
          </w:p>
        </w:tc>
      </w:tr>
      <w:tr w:rsidR="002F2695" w:rsidRPr="00DC6BD8" w:rsidTr="002F2695">
        <w:trPr>
          <w:trHeight w:val="3"/>
        </w:trPr>
        <w:tc>
          <w:tcPr>
            <w:tcW w:w="10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выпускников 9-х классов всего</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88</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trHeight w:val="3"/>
        </w:trPr>
        <w:tc>
          <w:tcPr>
            <w:tcW w:w="10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выпускников 9-х классов, успевающих по итогам учебного года на «5»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5,9</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5,9</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11,4</w:t>
            </w:r>
          </w:p>
        </w:tc>
      </w:tr>
      <w:tr w:rsidR="002F2695" w:rsidRPr="00DC6BD8" w:rsidTr="002F2695">
        <w:trPr>
          <w:trHeight w:val="6"/>
        </w:trPr>
        <w:tc>
          <w:tcPr>
            <w:tcW w:w="10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lastRenderedPageBreak/>
              <w:t>Количество выпускников 9-х классов, успевающих по итогам учебного года на «4» и «5»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70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82</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70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82</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58</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65,9</w:t>
            </w:r>
          </w:p>
        </w:tc>
      </w:tr>
      <w:tr w:rsidR="002F2695" w:rsidRPr="00DC6BD8" w:rsidTr="002F2695">
        <w:trPr>
          <w:trHeight w:val="9"/>
        </w:trPr>
        <w:tc>
          <w:tcPr>
            <w:tcW w:w="10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выпускников 9-х классов, допущенных к государственной (итоговой) аттестации</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85</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88</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trHeight w:val="9"/>
        </w:trPr>
        <w:tc>
          <w:tcPr>
            <w:tcW w:w="10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выпускников 9-х классов, не допущенных к государственной (итоговой) аттестации</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ГИА в 11-х классах</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2021/22 учебном году одним из условий допуска обучающихся 11-х классов к ГИА было получение «зачета» за итоговое сочинение. Выпускники 2021/22 года писали итоговое сочинение 1 декабря 2021 года. В итоговом сочинении приняли участие 85 обучающихся (100%), по результатам проверки все обучающиеся получили «зачет».</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2022 году все выпускники 11-х классов (85 человек) были допущены и успешно сдали ГИА. Все обучающиеся сдавали ГИА в форме ЕГЭ. </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2022 году выпускники сдавали ЕГЭ по математике на базовом и профильном уровне. ЕГЭ по математике на базовом уровне сдавали 20 выпускников. Результаты представлены в таблице.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13. Результаты ГИА-11 по базовой математике 20</w:t>
      </w:r>
      <w:r w:rsidRPr="00DC6BD8">
        <w:rPr>
          <w:rFonts w:ascii="Times New Roman" w:eastAsia="Times New Roman" w:hAnsi="Times New Roman" w:cs="Times New Roman"/>
          <w:b/>
          <w:bCs/>
          <w:i/>
          <w:iCs/>
          <w:color w:val="222222"/>
          <w:sz w:val="24"/>
          <w:szCs w:val="24"/>
          <w:shd w:val="clear" w:color="auto" w:fill="FFFFCC"/>
          <w:lang w:eastAsia="ru-RU"/>
        </w:rPr>
        <w:t>22</w:t>
      </w:r>
      <w:r w:rsidRPr="00DC6BD8">
        <w:rPr>
          <w:rFonts w:ascii="Times New Roman" w:eastAsia="Times New Roman" w:hAnsi="Times New Roman" w:cs="Times New Roman"/>
          <w:b/>
          <w:bCs/>
          <w:color w:val="222222"/>
          <w:sz w:val="24"/>
          <w:szCs w:val="24"/>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1410"/>
        <w:gridCol w:w="4018"/>
      </w:tblGrid>
      <w:tr w:rsidR="002F2695" w:rsidRPr="00DC6BD8" w:rsidTr="002F2695">
        <w:tc>
          <w:tcPr>
            <w:tcW w:w="16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Критерии</w:t>
            </w:r>
          </w:p>
        </w:tc>
        <w:tc>
          <w:tcPr>
            <w:tcW w:w="5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Математика (базовый уровень)</w:t>
            </w:r>
          </w:p>
        </w:tc>
      </w:tr>
      <w:tr w:rsidR="002F2695" w:rsidRPr="00DC6BD8" w:rsidTr="002F2695">
        <w:tc>
          <w:tcPr>
            <w:tcW w:w="16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которые сдавали математику на базовом уровне</w:t>
            </w:r>
          </w:p>
        </w:tc>
        <w:tc>
          <w:tcPr>
            <w:tcW w:w="5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16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Средний балл</w:t>
            </w:r>
          </w:p>
        </w:tc>
        <w:tc>
          <w:tcPr>
            <w:tcW w:w="5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3,9</w:t>
            </w:r>
          </w:p>
        </w:tc>
      </w:tr>
      <w:tr w:rsidR="002F2695" w:rsidRPr="00DC6BD8" w:rsidTr="002F2695">
        <w:tc>
          <w:tcPr>
            <w:tcW w:w="16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обучающихся, получивших высокие баллы, отметку «5» по пятибалльной системе</w:t>
            </w:r>
          </w:p>
        </w:tc>
        <w:tc>
          <w:tcPr>
            <w:tcW w:w="5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 xml:space="preserve">2 </w:t>
            </w:r>
          </w:p>
        </w:tc>
      </w:tr>
      <w:tr w:rsidR="002F2695" w:rsidRPr="00DC6BD8" w:rsidTr="002F2695">
        <w:tc>
          <w:tcPr>
            <w:tcW w:w="16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Процент обучающихся, получивших высокие баллы, отметку «5» по пятибалльной системе</w:t>
            </w:r>
          </w:p>
        </w:tc>
        <w:tc>
          <w:tcPr>
            <w:tcW w:w="5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50</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ЕГЭ по русскому языку сдавали 85 обучающихся. Все выпускники 11-х классов успешно справились с экзаменом. Высокие баллы получили 17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обучающихся</w:t>
      </w:r>
      <w:proofErr w:type="gramEnd"/>
      <w:r w:rsidRPr="00DC6BD8">
        <w:rPr>
          <w:rFonts w:ascii="Times New Roman" w:eastAsia="Times New Roman" w:hAnsi="Times New Roman" w:cs="Times New Roman"/>
          <w:i/>
          <w:iCs/>
          <w:color w:val="222222"/>
          <w:sz w:val="24"/>
          <w:szCs w:val="24"/>
          <w:shd w:val="clear" w:color="auto" w:fill="FFFFCC"/>
          <w:lang w:eastAsia="ru-RU"/>
        </w:rPr>
        <w:t> (26%).</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14. Результаты ЕГЭ по русскому языку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351"/>
        <w:gridCol w:w="1848"/>
        <w:gridCol w:w="1731"/>
        <w:gridCol w:w="1718"/>
        <w:gridCol w:w="1780"/>
      </w:tblGrid>
      <w:tr w:rsidR="002F2695" w:rsidRPr="00DC6BD8" w:rsidTr="002F2695">
        <w:trPr>
          <w:trHeight w:val="5"/>
        </w:trPr>
        <w:tc>
          <w:tcPr>
            <w:tcW w:w="8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Критерии</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 xml:space="preserve">11 </w:t>
            </w:r>
          </w:p>
        </w:tc>
        <w:tc>
          <w:tcPr>
            <w:tcW w:w="17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 xml:space="preserve">11 </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11</w:t>
            </w:r>
          </w:p>
        </w:tc>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 xml:space="preserve">11 </w:t>
            </w:r>
          </w:p>
        </w:tc>
      </w:tr>
      <w:tr w:rsidR="002F2695" w:rsidRPr="00DC6BD8" w:rsidTr="002F2695">
        <w:trPr>
          <w:trHeight w:val="5"/>
        </w:trPr>
        <w:tc>
          <w:tcPr>
            <w:tcW w:w="8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c>
          <w:tcPr>
            <w:tcW w:w="17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8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обучающихся, </w:t>
            </w:r>
            <w:proofErr w:type="gramStart"/>
            <w:r w:rsidRPr="00DC6BD8">
              <w:rPr>
                <w:rFonts w:ascii="Times New Roman" w:eastAsia="Times New Roman" w:hAnsi="Times New Roman" w:cs="Times New Roman"/>
                <w:sz w:val="24"/>
                <w:szCs w:val="24"/>
                <w:lang w:eastAsia="ru-RU"/>
              </w:rPr>
              <w:t>которые</w:t>
            </w:r>
            <w:proofErr w:type="gramEnd"/>
            <w:r w:rsidRPr="00DC6BD8">
              <w:rPr>
                <w:rFonts w:ascii="Times New Roman" w:eastAsia="Times New Roman" w:hAnsi="Times New Roman" w:cs="Times New Roman"/>
                <w:sz w:val="24"/>
                <w:szCs w:val="24"/>
                <w:lang w:eastAsia="ru-RU"/>
              </w:rPr>
              <w:t xml:space="preserve"> не набрали минимальное количество баллов</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7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8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Количество </w:t>
            </w:r>
            <w:proofErr w:type="gramStart"/>
            <w:r w:rsidRPr="00DC6BD8">
              <w:rPr>
                <w:rFonts w:ascii="Times New Roman" w:eastAsia="Times New Roman" w:hAnsi="Times New Roman" w:cs="Times New Roman"/>
                <w:sz w:val="24"/>
                <w:szCs w:val="24"/>
                <w:lang w:eastAsia="ru-RU"/>
              </w:rPr>
              <w:t>обучающихся</w:t>
            </w:r>
            <w:proofErr w:type="gramEnd"/>
            <w:r w:rsidRPr="00DC6BD8">
              <w:rPr>
                <w:rFonts w:ascii="Times New Roman" w:eastAsia="Times New Roman" w:hAnsi="Times New Roman" w:cs="Times New Roman"/>
                <w:sz w:val="24"/>
                <w:szCs w:val="24"/>
                <w:lang w:eastAsia="ru-RU"/>
              </w:rPr>
              <w:t>, которые получили высокие баллы (от 80 до 100)</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c>
          <w:tcPr>
            <w:tcW w:w="17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F2695">
        <w:tc>
          <w:tcPr>
            <w:tcW w:w="8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Средний балл</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c>
          <w:tcPr>
            <w:tcW w:w="17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F2695">
        <w:tc>
          <w:tcPr>
            <w:tcW w:w="8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lastRenderedPageBreak/>
              <w:t>Средний тестовый балл</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74,7</w:t>
            </w:r>
          </w:p>
        </w:tc>
        <w:tc>
          <w:tcPr>
            <w:tcW w:w="17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2022 году ЕГЭ по математике</w:t>
      </w:r>
      <w:r w:rsidR="00C207B8">
        <w:rPr>
          <w:rFonts w:ascii="Times New Roman" w:eastAsia="Times New Roman" w:hAnsi="Times New Roman" w:cs="Times New Roman"/>
          <w:i/>
          <w:iCs/>
          <w:color w:val="222222"/>
          <w:sz w:val="24"/>
          <w:szCs w:val="24"/>
          <w:shd w:val="clear" w:color="auto" w:fill="FFFFCC"/>
          <w:lang w:eastAsia="ru-RU"/>
        </w:rPr>
        <w:t xml:space="preserve"> на профильном уровне сдавали 4</w:t>
      </w:r>
      <w:r w:rsidRPr="00DC6BD8">
        <w:rPr>
          <w:rFonts w:ascii="Times New Roman" w:eastAsia="Times New Roman" w:hAnsi="Times New Roman" w:cs="Times New Roman"/>
          <w:i/>
          <w:iCs/>
          <w:color w:val="222222"/>
          <w:sz w:val="24"/>
          <w:szCs w:val="24"/>
          <w:shd w:val="clear" w:color="auto" w:fill="FFFFCC"/>
          <w:lang w:eastAsia="ru-RU"/>
        </w:rPr>
        <w:t xml:space="preserve"> человек. Все обучающиеся успешно справились с</w:t>
      </w:r>
      <w:r w:rsidR="00C207B8">
        <w:rPr>
          <w:rFonts w:ascii="Times New Roman" w:eastAsia="Times New Roman" w:hAnsi="Times New Roman" w:cs="Times New Roman"/>
          <w:i/>
          <w:iCs/>
          <w:color w:val="222222"/>
          <w:sz w:val="24"/>
          <w:szCs w:val="24"/>
          <w:shd w:val="clear" w:color="auto" w:fill="FFFFCC"/>
          <w:lang w:eastAsia="ru-RU"/>
        </w:rPr>
        <w:t xml:space="preserve"> экзаменом. Средний балл – 15.2</w:t>
      </w:r>
    </w:p>
    <w:p w:rsidR="002F2695" w:rsidRPr="00DC6BD8" w:rsidRDefault="00C207B8"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Повышение баллов по русскому языку </w:t>
      </w:r>
      <w:r w:rsidR="002F2695" w:rsidRPr="00DC6BD8">
        <w:rPr>
          <w:rFonts w:ascii="Times New Roman" w:eastAsia="Times New Roman" w:hAnsi="Times New Roman" w:cs="Times New Roman"/>
          <w:i/>
          <w:iCs/>
          <w:color w:val="222222"/>
          <w:sz w:val="24"/>
          <w:szCs w:val="24"/>
          <w:shd w:val="clear" w:color="auto" w:fill="FFFFCC"/>
          <w:lang w:eastAsia="ru-RU"/>
        </w:rPr>
        <w:t xml:space="preserve"> в последние два года обусловлено тем, что этот предмет сдают более подготовленные обучающиеся, которые поступают в вузы, где требуется </w:t>
      </w:r>
      <w:r>
        <w:rPr>
          <w:rFonts w:ascii="Times New Roman" w:eastAsia="Times New Roman" w:hAnsi="Times New Roman" w:cs="Times New Roman"/>
          <w:i/>
          <w:iCs/>
          <w:color w:val="222222"/>
          <w:sz w:val="24"/>
          <w:szCs w:val="24"/>
          <w:shd w:val="clear" w:color="auto" w:fill="FFFFCC"/>
          <w:lang w:eastAsia="ru-RU"/>
        </w:rPr>
        <w:t>русский язык</w:t>
      </w:r>
      <w:r w:rsidR="002F2695" w:rsidRPr="00DC6BD8">
        <w:rPr>
          <w:rFonts w:ascii="Times New Roman" w:eastAsia="Times New Roman" w:hAnsi="Times New Roman" w:cs="Times New Roman"/>
          <w:i/>
          <w:iCs/>
          <w:color w:val="222222"/>
          <w:sz w:val="24"/>
          <w:szCs w:val="24"/>
          <w:shd w:val="clear" w:color="auto" w:fill="FFFFCC"/>
          <w:lang w:eastAsia="ru-RU"/>
        </w:rPr>
        <w:t>. Снижение результатов </w:t>
      </w:r>
      <w:r>
        <w:rPr>
          <w:rFonts w:ascii="Times New Roman" w:eastAsia="Times New Roman" w:hAnsi="Times New Roman" w:cs="Times New Roman"/>
          <w:i/>
          <w:iCs/>
          <w:color w:val="222222"/>
          <w:sz w:val="24"/>
          <w:szCs w:val="24"/>
          <w:shd w:val="clear" w:color="auto" w:fill="FFFFCC"/>
          <w:lang w:eastAsia="ru-RU"/>
        </w:rPr>
        <w:t>по математике</w:t>
      </w:r>
      <w:r w:rsidR="002F2695" w:rsidRPr="00DC6BD8">
        <w:rPr>
          <w:rFonts w:ascii="Times New Roman" w:eastAsia="Times New Roman" w:hAnsi="Times New Roman" w:cs="Times New Roman"/>
          <w:i/>
          <w:iCs/>
          <w:color w:val="222222"/>
          <w:sz w:val="24"/>
          <w:szCs w:val="24"/>
          <w:shd w:val="clear" w:color="auto" w:fill="FFFFCC"/>
          <w:lang w:eastAsia="ru-RU"/>
        </w:rPr>
        <w:t> в 2022 году по сравнению с 2021 годом связано с тем, что предмет сдавали все обучающиеся 11-х классов с разной степенью подготовленности.</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15. Средний тестовый балл ЕГЭ по математике и русскому языку за три последних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32"/>
        <w:gridCol w:w="6162"/>
        <w:gridCol w:w="5334"/>
      </w:tblGrid>
      <w:tr w:rsidR="002F2695" w:rsidRPr="00DC6BD8" w:rsidTr="002F2695">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Учебный год</w:t>
            </w:r>
          </w:p>
        </w:tc>
        <w:tc>
          <w:tcPr>
            <w:tcW w:w="8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Математика</w:t>
            </w:r>
          </w:p>
        </w:tc>
        <w:tc>
          <w:tcPr>
            <w:tcW w:w="7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Русский язык</w:t>
            </w:r>
          </w:p>
        </w:tc>
      </w:tr>
      <w:tr w:rsidR="002F2695" w:rsidRPr="00DC6BD8" w:rsidTr="002F2695">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2019/2020</w:t>
            </w:r>
          </w:p>
        </w:tc>
        <w:tc>
          <w:tcPr>
            <w:tcW w:w="8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52,8</w:t>
            </w:r>
          </w:p>
        </w:tc>
        <w:tc>
          <w:tcPr>
            <w:tcW w:w="7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68,5</w:t>
            </w:r>
          </w:p>
        </w:tc>
      </w:tr>
      <w:tr w:rsidR="002F2695" w:rsidRPr="00DC6BD8" w:rsidTr="002F2695">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2020/2021</w:t>
            </w:r>
          </w:p>
        </w:tc>
        <w:tc>
          <w:tcPr>
            <w:tcW w:w="8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57,2</w:t>
            </w:r>
          </w:p>
        </w:tc>
        <w:tc>
          <w:tcPr>
            <w:tcW w:w="7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75,7</w:t>
            </w:r>
          </w:p>
        </w:tc>
      </w:tr>
      <w:tr w:rsidR="002F2695" w:rsidRPr="00DC6BD8" w:rsidTr="002F2695">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2021/2022</w:t>
            </w:r>
          </w:p>
        </w:tc>
        <w:tc>
          <w:tcPr>
            <w:tcW w:w="8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58,5</w:t>
            </w:r>
          </w:p>
        </w:tc>
        <w:tc>
          <w:tcPr>
            <w:tcW w:w="7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69</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proofErr w:type="spellStart"/>
      <w:proofErr w:type="gramStart"/>
      <w:r w:rsidRPr="00DC6BD8">
        <w:rPr>
          <w:rFonts w:ascii="Times New Roman" w:eastAsia="Times New Roman" w:hAnsi="Times New Roman" w:cs="Times New Roman"/>
          <w:i/>
          <w:iCs/>
          <w:color w:val="222222"/>
          <w:sz w:val="24"/>
          <w:szCs w:val="24"/>
          <w:shd w:val="clear" w:color="auto" w:fill="FFFFCC"/>
          <w:lang w:eastAsia="ru-RU"/>
        </w:rPr>
        <w:t>C</w:t>
      </w:r>
      <w:proofErr w:type="gramEnd"/>
      <w:r w:rsidRPr="00DC6BD8">
        <w:rPr>
          <w:rFonts w:ascii="Times New Roman" w:eastAsia="Times New Roman" w:hAnsi="Times New Roman" w:cs="Times New Roman"/>
          <w:i/>
          <w:iCs/>
          <w:color w:val="222222"/>
          <w:sz w:val="24"/>
          <w:szCs w:val="24"/>
          <w:shd w:val="clear" w:color="auto" w:fill="FFFFCC"/>
          <w:lang w:eastAsia="ru-RU"/>
        </w:rPr>
        <w:t>огласно</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результатам ЕГЭ успеваемость составила 100 процентов. Качество сдачи экзаменов и средний балл свидетельствуют о том, что уровень знаний обучающихся выше среднего по всем предметам.</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16. Результаты ЕГЭ в 2022 году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606"/>
        <w:gridCol w:w="2862"/>
        <w:gridCol w:w="2469"/>
        <w:gridCol w:w="2690"/>
        <w:gridCol w:w="2801"/>
      </w:tblGrid>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Учебные предметы</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Количество участников ЕГЭ</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Качество</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Средний</w:t>
            </w:r>
          </w:p>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br/>
            </w:r>
            <w:r w:rsidRPr="00DC6BD8">
              <w:rPr>
                <w:rFonts w:ascii="Times New Roman" w:eastAsia="Times New Roman" w:hAnsi="Times New Roman" w:cs="Times New Roman"/>
                <w:b/>
                <w:bCs/>
                <w:sz w:val="24"/>
                <w:szCs w:val="24"/>
                <w:lang w:eastAsia="ru-RU"/>
              </w:rPr>
              <w:t>балл</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Успеваемость</w:t>
            </w: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Русский язык</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C207B8"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50</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66</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Физика</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Математика (базовый уровень)</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50</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15.2</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Математика (профильный уровень)</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Химия</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r w:rsidR="002F2695" w:rsidRPr="00DC6BD8">
              <w:rPr>
                <w:rFonts w:ascii="Times New Roman" w:eastAsia="Times New Roman" w:hAnsi="Times New Roman" w:cs="Times New Roman"/>
                <w:i/>
                <w:iCs/>
                <w:sz w:val="24"/>
                <w:szCs w:val="24"/>
                <w:shd w:val="clear" w:color="auto" w:fill="FFFFCC"/>
                <w:lang w:eastAsia="ru-RU"/>
              </w:rPr>
              <w:t> </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41</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Биология</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56.5</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История</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28</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100</w:t>
            </w:r>
          </w:p>
        </w:tc>
      </w:tr>
      <w:tr w:rsidR="002F2695" w:rsidRPr="00DC6BD8" w:rsidTr="002F2695">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Обществознание</w:t>
            </w: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w:t>
            </w: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47.5</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83</w:t>
            </w:r>
          </w:p>
        </w:tc>
      </w:tr>
      <w:tr w:rsidR="002F2695" w:rsidRPr="00DC6BD8" w:rsidTr="002217EB">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217EB">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217EB">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r w:rsidR="002F2695" w:rsidRPr="00DC6BD8" w:rsidTr="002217EB">
        <w:trPr>
          <w:jc w:val="center"/>
        </w:trPr>
        <w:tc>
          <w:tcPr>
            <w:tcW w:w="6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39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Все выпускники 11-х классов успешно завершили учебный год и получили аттестаты. Количество обучающихся, получивших в 2021/22 учебном году аттестат о среднем общем образовании с отличием и медаль </w:t>
      </w:r>
      <w:r w:rsidR="002217EB">
        <w:rPr>
          <w:rFonts w:ascii="Times New Roman" w:eastAsia="Times New Roman" w:hAnsi="Times New Roman" w:cs="Times New Roman"/>
          <w:i/>
          <w:iCs/>
          <w:color w:val="222222"/>
          <w:sz w:val="24"/>
          <w:szCs w:val="24"/>
          <w:shd w:val="clear" w:color="auto" w:fill="FFFFCC"/>
          <w:lang w:eastAsia="ru-RU"/>
        </w:rPr>
        <w:t xml:space="preserve">«За особые успехи в учении», – 2 человек, что составило 50 </w:t>
      </w:r>
      <w:r w:rsidRPr="00DC6BD8">
        <w:rPr>
          <w:rFonts w:ascii="Times New Roman" w:eastAsia="Times New Roman" w:hAnsi="Times New Roman" w:cs="Times New Roman"/>
          <w:i/>
          <w:iCs/>
          <w:color w:val="222222"/>
          <w:sz w:val="24"/>
          <w:szCs w:val="24"/>
          <w:shd w:val="clear" w:color="auto" w:fill="FFFFCC"/>
          <w:lang w:eastAsia="ru-RU"/>
        </w:rPr>
        <w:t>процентов от общей численности выпускников 2021 года.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17. Количество медалистов за последние пять лет</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96"/>
        <w:gridCol w:w="1596"/>
        <w:gridCol w:w="1597"/>
        <w:gridCol w:w="1597"/>
        <w:gridCol w:w="3161"/>
      </w:tblGrid>
      <w:tr w:rsidR="002F2695" w:rsidRPr="00DC6BD8" w:rsidTr="002F2695">
        <w:tc>
          <w:tcPr>
            <w:tcW w:w="954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Медаль «За особые успехи в учении»</w:t>
            </w:r>
          </w:p>
        </w:tc>
      </w:tr>
      <w:tr w:rsidR="002F2695" w:rsidRPr="00DC6BD8" w:rsidTr="002F2695">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2018</w:t>
            </w:r>
          </w:p>
        </w:tc>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2019</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2020</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2021</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2022</w:t>
            </w:r>
          </w:p>
        </w:tc>
      </w:tr>
      <w:tr w:rsidR="002F2695" w:rsidRPr="00DC6BD8" w:rsidTr="002F2695">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2</w:t>
            </w:r>
          </w:p>
        </w:tc>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217E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0</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jc w:val="center"/>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2</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1E0DB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1E0DBB" w:rsidP="000307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2</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18. Получили медаль «За особые успехи в учении» в </w:t>
      </w:r>
      <w:r w:rsidRPr="00DC6BD8">
        <w:rPr>
          <w:rFonts w:ascii="Times New Roman" w:eastAsia="Times New Roman" w:hAnsi="Times New Roman" w:cs="Times New Roman"/>
          <w:b/>
          <w:bCs/>
          <w:i/>
          <w:iCs/>
          <w:color w:val="222222"/>
          <w:sz w:val="24"/>
          <w:szCs w:val="24"/>
          <w:shd w:val="clear" w:color="auto" w:fill="FFFFCC"/>
          <w:lang w:eastAsia="ru-RU"/>
        </w:rPr>
        <w:t>2021–2022</w:t>
      </w:r>
      <w:r w:rsidRPr="00DC6BD8">
        <w:rPr>
          <w:rFonts w:ascii="Times New Roman" w:eastAsia="Times New Roman" w:hAnsi="Times New Roman" w:cs="Times New Roman"/>
          <w:b/>
          <w:bCs/>
          <w:color w:val="222222"/>
          <w:sz w:val="24"/>
          <w:szCs w:val="24"/>
          <w:lang w:eastAsia="ru-RU"/>
        </w:rPr>
        <w:t> учебном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22"/>
        <w:gridCol w:w="6880"/>
        <w:gridCol w:w="3763"/>
        <w:gridCol w:w="3763"/>
      </w:tblGrid>
      <w:tr w:rsidR="002F2695" w:rsidRPr="00DC6BD8" w:rsidTr="002F2695">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 xml:space="preserve">№ </w:t>
            </w:r>
            <w:proofErr w:type="gramStart"/>
            <w:r w:rsidRPr="00DC6BD8">
              <w:rPr>
                <w:rFonts w:ascii="Times New Roman" w:eastAsia="Times New Roman" w:hAnsi="Times New Roman" w:cs="Times New Roman"/>
                <w:b/>
                <w:bCs/>
                <w:sz w:val="24"/>
                <w:szCs w:val="24"/>
                <w:lang w:eastAsia="ru-RU"/>
              </w:rPr>
              <w:t>п</w:t>
            </w:r>
            <w:proofErr w:type="gramEnd"/>
            <w:r w:rsidRPr="00DC6BD8">
              <w:rPr>
                <w:rFonts w:ascii="Times New Roman" w:eastAsia="Times New Roman" w:hAnsi="Times New Roman" w:cs="Times New Roman"/>
                <w:b/>
                <w:bCs/>
                <w:sz w:val="24"/>
                <w:szCs w:val="24"/>
                <w:lang w:eastAsia="ru-RU"/>
              </w:rPr>
              <w:t>/п</w:t>
            </w:r>
          </w:p>
        </w:tc>
        <w:tc>
          <w:tcPr>
            <w:tcW w:w="4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Ф. И. О. выпускника</w:t>
            </w: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Класс</w:t>
            </w: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Классный руководитель</w:t>
            </w:r>
          </w:p>
        </w:tc>
      </w:tr>
      <w:tr w:rsidR="002F2695" w:rsidRPr="00DC6BD8" w:rsidTr="002F2695">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4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1E0DBB" w:rsidP="0003075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shd w:val="clear" w:color="auto" w:fill="FFFFCC"/>
                <w:lang w:eastAsia="ru-RU"/>
              </w:rPr>
              <w:t>Давудмагомедова</w:t>
            </w:r>
            <w:proofErr w:type="spellEnd"/>
            <w:r>
              <w:rPr>
                <w:rFonts w:ascii="Times New Roman" w:eastAsia="Times New Roman" w:hAnsi="Times New Roman" w:cs="Times New Roman"/>
                <w:i/>
                <w:iCs/>
                <w:sz w:val="24"/>
                <w:szCs w:val="24"/>
                <w:shd w:val="clear" w:color="auto" w:fill="FFFFCC"/>
                <w:lang w:eastAsia="ru-RU"/>
              </w:rPr>
              <w:t xml:space="preserve"> П.М</w:t>
            </w: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 xml:space="preserve">11 </w:t>
            </w: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Гасанов И.Г</w:t>
            </w:r>
          </w:p>
        </w:tc>
      </w:tr>
      <w:tr w:rsidR="002F2695" w:rsidRPr="00DC6BD8" w:rsidTr="002F2695">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w:t>
            </w:r>
          </w:p>
        </w:tc>
        <w:tc>
          <w:tcPr>
            <w:tcW w:w="4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1E0DBB" w:rsidP="0003075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shd w:val="clear" w:color="auto" w:fill="FFFFCC"/>
                <w:lang w:eastAsia="ru-RU"/>
              </w:rPr>
              <w:t>Нурова</w:t>
            </w:r>
            <w:proofErr w:type="spellEnd"/>
            <w:r>
              <w:rPr>
                <w:rFonts w:ascii="Times New Roman" w:eastAsia="Times New Roman" w:hAnsi="Times New Roman" w:cs="Times New Roman"/>
                <w:i/>
                <w:iCs/>
                <w:sz w:val="24"/>
                <w:szCs w:val="24"/>
                <w:shd w:val="clear" w:color="auto" w:fill="FFFFCC"/>
                <w:lang w:eastAsia="ru-RU"/>
              </w:rPr>
              <w:t xml:space="preserve"> А.М.</w:t>
            </w: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 xml:space="preserve">11 </w:t>
            </w: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Гасанов И.Г.</w:t>
            </w:r>
          </w:p>
        </w:tc>
      </w:tr>
      <w:tr w:rsidR="002F2695" w:rsidRPr="00DC6BD8" w:rsidTr="002F2695">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&lt;…&gt;</w:t>
            </w:r>
          </w:p>
        </w:tc>
        <w:tc>
          <w:tcPr>
            <w:tcW w:w="4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w:t>
            </w:r>
          </w:p>
        </w:tc>
      </w:tr>
    </w:tbl>
    <w:p w:rsidR="001E0DBB" w:rsidRDefault="001E0DBB" w:rsidP="00030756">
      <w:pPr>
        <w:spacing w:after="0" w:line="240" w:lineRule="auto"/>
        <w:rPr>
          <w:rFonts w:ascii="Times New Roman" w:eastAsia="Times New Roman" w:hAnsi="Times New Roman" w:cs="Times New Roman"/>
          <w:b/>
          <w:bCs/>
          <w:color w:val="222222"/>
          <w:sz w:val="24"/>
          <w:szCs w:val="24"/>
          <w:lang w:eastAsia="ru-RU"/>
        </w:rPr>
      </w:pP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Выводы о результатах ГИА-9 и ГИА-11</w:t>
      </w:r>
    </w:p>
    <w:p w:rsidR="002F2695" w:rsidRPr="00DC6BD8" w:rsidRDefault="002F2695" w:rsidP="00030756">
      <w:pPr>
        <w:numPr>
          <w:ilvl w:val="0"/>
          <w:numId w:val="2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Среди выпускников 11-х классов аттестат с отличием и медаль «За особ</w:t>
      </w:r>
      <w:r w:rsidR="002217EB">
        <w:rPr>
          <w:rFonts w:ascii="Times New Roman" w:eastAsia="Times New Roman" w:hAnsi="Times New Roman" w:cs="Times New Roman"/>
          <w:i/>
          <w:iCs/>
          <w:color w:val="222222"/>
          <w:sz w:val="24"/>
          <w:szCs w:val="24"/>
          <w:shd w:val="clear" w:color="auto" w:fill="FFFFCC"/>
          <w:lang w:eastAsia="ru-RU"/>
        </w:rPr>
        <w:t>ые успехи в учении» получили 2 человек (50</w:t>
      </w:r>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VI. ВОСТРЕБОВАННОСТЬ ВЫПУСКНИКОВ</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21. Востребованность выпускников</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36"/>
        <w:gridCol w:w="1216"/>
        <w:gridCol w:w="1159"/>
        <w:gridCol w:w="1159"/>
        <w:gridCol w:w="2248"/>
        <w:gridCol w:w="753"/>
        <w:gridCol w:w="1351"/>
        <w:gridCol w:w="2248"/>
        <w:gridCol w:w="1449"/>
        <w:gridCol w:w="1152"/>
      </w:tblGrid>
      <w:tr w:rsidR="002F2695" w:rsidRPr="00DC6BD8" w:rsidTr="002F2695">
        <w:tc>
          <w:tcPr>
            <w:tcW w:w="15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Год выпуска</w:t>
            </w:r>
          </w:p>
        </w:tc>
        <w:tc>
          <w:tcPr>
            <w:tcW w:w="1083"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Основная школа</w:t>
            </w:r>
          </w:p>
        </w:tc>
        <w:tc>
          <w:tcPr>
            <w:tcW w:w="108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Средняя школа</w:t>
            </w:r>
          </w:p>
        </w:tc>
      </w:tr>
      <w:tr w:rsidR="002F2695" w:rsidRPr="00DC6BD8" w:rsidTr="002F269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Всего</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Перешли в 10-й класс Школы</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Перешли в 10-й класс другой ОО</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Поступили в профессиональную ОО</w:t>
            </w:r>
          </w:p>
        </w:tc>
        <w:tc>
          <w:tcPr>
            <w:tcW w:w="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Всего</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Поступили в вузы</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Поступили в профессиональную ОО</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Устроились на работу</w:t>
            </w:r>
          </w:p>
        </w:tc>
        <w:tc>
          <w:tcPr>
            <w:tcW w:w="11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Пошли на срочную службу по призыву</w:t>
            </w:r>
          </w:p>
        </w:tc>
      </w:tr>
      <w:tr w:rsidR="002F2695" w:rsidRPr="00DC6BD8" w:rsidTr="002F2695">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2020</w:t>
            </w:r>
          </w:p>
        </w:tc>
        <w:tc>
          <w:tcPr>
            <w:tcW w:w="1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78</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65</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w:t>
            </w:r>
          </w:p>
        </w:tc>
        <w:tc>
          <w:tcPr>
            <w:tcW w:w="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35</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27</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11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lastRenderedPageBreak/>
              <w:t>2021</w:t>
            </w:r>
          </w:p>
        </w:tc>
        <w:tc>
          <w:tcPr>
            <w:tcW w:w="1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85</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60</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15</w:t>
            </w:r>
          </w:p>
        </w:tc>
        <w:tc>
          <w:tcPr>
            <w:tcW w:w="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32</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28</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c>
          <w:tcPr>
            <w:tcW w:w="11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i/>
                <w:iCs/>
                <w:sz w:val="24"/>
                <w:szCs w:val="24"/>
                <w:shd w:val="clear" w:color="auto" w:fill="FFFFCC"/>
                <w:lang w:eastAsia="ru-RU"/>
              </w:rPr>
              <w:t>2022</w:t>
            </w:r>
          </w:p>
        </w:tc>
        <w:tc>
          <w:tcPr>
            <w:tcW w:w="1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1</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w:t>
            </w:r>
          </w:p>
        </w:tc>
        <w:tc>
          <w:tcPr>
            <w:tcW w:w="11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35941"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2022 году 98 процентов выпускников 4-х классов, которые перешли в 5-й класс Школы. По сравнению с 2021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 2022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обучающимися</w:t>
      </w:r>
      <w:proofErr w:type="gramEnd"/>
      <w:r w:rsidRPr="00DC6BD8">
        <w:rPr>
          <w:rFonts w:ascii="Times New Roman" w:eastAsia="Times New Roman" w:hAnsi="Times New Roman" w:cs="Times New Roman"/>
          <w:i/>
          <w:iCs/>
          <w:color w:val="222222"/>
          <w:sz w:val="24"/>
          <w:szCs w:val="24"/>
          <w:shd w:val="clear" w:color="auto" w:fill="FFFFCC"/>
          <w:lang w:eastAsia="ru-RU"/>
        </w:rPr>
        <w:t>. Количество выпускников, поступающих в вузы, стабильно по сравнению с общим количеством выпускников 11-го класса.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VII. ФУНКЦИОНИРОВАНИЕ ВНУТРЕННЕЙ СИСТЕМЫ ОЦЕНКИ КАЧЕСТВА ОБРАЗОВАНИЯ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Деятельность по оценке качества образования в МБОУ «Школа № 1» в 2022 году организовывалась на основании Положения о внутренней системе оценки качества образования (ВСОКО) и в соответствии с Планами ВСОКО на 2021/22 и 2022/23 учебные годы.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Внутренняя система оценки качества образования Школы ориентирована на решение следующих задач:</w:t>
      </w:r>
    </w:p>
    <w:p w:rsidR="002F2695" w:rsidRPr="00DC6BD8" w:rsidRDefault="002F2695" w:rsidP="00030756">
      <w:pPr>
        <w:numPr>
          <w:ilvl w:val="0"/>
          <w:numId w:val="28"/>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2F2695" w:rsidRPr="00DC6BD8" w:rsidRDefault="002F2695" w:rsidP="00030756">
      <w:pPr>
        <w:numPr>
          <w:ilvl w:val="0"/>
          <w:numId w:val="28"/>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Основными направлениями и целями оценочной деятельности в МБОУ «Школа № 1» являются:</w:t>
      </w:r>
    </w:p>
    <w:p w:rsidR="002F2695" w:rsidRPr="00DC6BD8" w:rsidRDefault="002F2695" w:rsidP="00030756">
      <w:pPr>
        <w:numPr>
          <w:ilvl w:val="0"/>
          <w:numId w:val="2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2695" w:rsidRPr="00DC6BD8" w:rsidRDefault="002F2695" w:rsidP="00030756">
      <w:pPr>
        <w:numPr>
          <w:ilvl w:val="0"/>
          <w:numId w:val="2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оценка результатов деятельности педагогических кадров как основа аттестационных процедур;</w:t>
      </w:r>
    </w:p>
    <w:p w:rsidR="002F2695" w:rsidRPr="00DC6BD8" w:rsidRDefault="002F2695" w:rsidP="00030756">
      <w:pPr>
        <w:numPr>
          <w:ilvl w:val="0"/>
          <w:numId w:val="29"/>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оценка результатов деятельности образовательной организации как основа </w:t>
      </w:r>
      <w:proofErr w:type="spellStart"/>
      <w:r w:rsidRPr="00DC6BD8">
        <w:rPr>
          <w:rFonts w:ascii="Times New Roman" w:eastAsia="Times New Roman" w:hAnsi="Times New Roman" w:cs="Times New Roman"/>
          <w:i/>
          <w:iCs/>
          <w:color w:val="222222"/>
          <w:sz w:val="24"/>
          <w:szCs w:val="24"/>
          <w:shd w:val="clear" w:color="auto" w:fill="FFFFCC"/>
          <w:lang w:eastAsia="ru-RU"/>
        </w:rPr>
        <w:t>аккредитационных</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процедур.</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Объектами процедуры оценки качества образовательных результатов обучающихся являются:</w:t>
      </w:r>
    </w:p>
    <w:p w:rsidR="002F2695" w:rsidRPr="00DC6BD8" w:rsidRDefault="002F2695" w:rsidP="00030756">
      <w:pPr>
        <w:numPr>
          <w:ilvl w:val="0"/>
          <w:numId w:val="3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личностные результаты;</w:t>
      </w:r>
    </w:p>
    <w:p w:rsidR="002F2695" w:rsidRPr="00DC6BD8" w:rsidRDefault="002F2695" w:rsidP="00030756">
      <w:pPr>
        <w:numPr>
          <w:ilvl w:val="0"/>
          <w:numId w:val="30"/>
        </w:numPr>
        <w:spacing w:after="0" w:line="240" w:lineRule="auto"/>
        <w:ind w:left="270"/>
        <w:rPr>
          <w:rFonts w:ascii="Times New Roman" w:eastAsia="Times New Roman" w:hAnsi="Times New Roman" w:cs="Times New Roman"/>
          <w:color w:val="222222"/>
          <w:sz w:val="24"/>
          <w:szCs w:val="24"/>
          <w:lang w:eastAsia="ru-RU"/>
        </w:rPr>
      </w:pPr>
      <w:proofErr w:type="spellStart"/>
      <w:r w:rsidRPr="00DC6BD8">
        <w:rPr>
          <w:rFonts w:ascii="Times New Roman" w:eastAsia="Times New Roman" w:hAnsi="Times New Roman" w:cs="Times New Roman"/>
          <w:i/>
          <w:iCs/>
          <w:color w:val="222222"/>
          <w:sz w:val="24"/>
          <w:szCs w:val="24"/>
          <w:shd w:val="clear" w:color="auto" w:fill="FFFFCC"/>
          <w:lang w:eastAsia="ru-RU"/>
        </w:rPr>
        <w:t>метапредметные</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результаты;</w:t>
      </w:r>
    </w:p>
    <w:p w:rsidR="002F2695" w:rsidRPr="00DC6BD8" w:rsidRDefault="002F2695" w:rsidP="00030756">
      <w:pPr>
        <w:numPr>
          <w:ilvl w:val="0"/>
          <w:numId w:val="3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предметные результаты;</w:t>
      </w:r>
    </w:p>
    <w:p w:rsidR="002F2695" w:rsidRPr="00DC6BD8" w:rsidRDefault="002F2695" w:rsidP="00030756">
      <w:pPr>
        <w:numPr>
          <w:ilvl w:val="0"/>
          <w:numId w:val="3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участие и результативность в школьных, областных и других предметных олимпиадах, конкурсах, соревнованиях;</w:t>
      </w:r>
    </w:p>
    <w:p w:rsidR="002F2695" w:rsidRPr="00DC6BD8" w:rsidRDefault="002F2695" w:rsidP="00030756">
      <w:pPr>
        <w:numPr>
          <w:ilvl w:val="0"/>
          <w:numId w:val="30"/>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анализ результатов дальнейшего трудоустройства выпускников.</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DC6BD8">
        <w:rPr>
          <w:rFonts w:ascii="Times New Roman" w:eastAsia="Times New Roman" w:hAnsi="Times New Roman" w:cs="Times New Roman"/>
          <w:i/>
          <w:iCs/>
          <w:color w:val="222222"/>
          <w:sz w:val="24"/>
          <w:szCs w:val="24"/>
          <w:shd w:val="clear" w:color="auto" w:fill="FFFFCC"/>
          <w:lang w:eastAsia="ru-RU"/>
        </w:rPr>
        <w:t>внутришкольный</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мониторинг образовательных достижений, промежуточная и итоговая аттестацию обучающихся.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 xml:space="preserve">Содержание </w:t>
      </w:r>
      <w:proofErr w:type="gramStart"/>
      <w:r w:rsidRPr="00DC6BD8">
        <w:rPr>
          <w:rFonts w:ascii="Times New Roman" w:eastAsia="Times New Roman" w:hAnsi="Times New Roman" w:cs="Times New Roman"/>
          <w:i/>
          <w:iCs/>
          <w:color w:val="222222"/>
          <w:sz w:val="24"/>
          <w:szCs w:val="24"/>
          <w:shd w:val="clear" w:color="auto" w:fill="FFFFCC"/>
          <w:lang w:eastAsia="ru-RU"/>
        </w:rPr>
        <w:t>процедуры оценки качества условий образовательной деятельности</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включает в себя:</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исследование удовлетворенности родителей (законных представителей) качеством образовательного процесса и качеством условий;</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оснащенность учебных кабинетов современным оборудованием, средствами обучения и мебелью;</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обеспеченность методической и учебной литературой;</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диагностику уровня тревожности обучающихся 1-х 5-х и 10-х классов в период адаптации;</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оценку количества обучающихся на всех уровнях образования и сохранения контингента обучающихся;</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2F2695" w:rsidRPr="00DC6BD8" w:rsidRDefault="002F2695" w:rsidP="00030756">
      <w:pPr>
        <w:numPr>
          <w:ilvl w:val="0"/>
          <w:numId w:val="31"/>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использование социальной сферы микрорайона и города.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Основными методами оценки качества условий образовательной деятельности являются экспертиза, мониторинг, анализ и анкетирование.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Исследование удовлетворенности родителей (законных представителей) качеством образовательного процесса и качеством условий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 участие 361 респондент (42% от общего числа родителей 1–11-х классов).</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Метод исследования: анкетный опрос. Сроки проведения анкетирования: сентябрь 2022 года.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Результаты исследования представлены ниже:</w:t>
      </w:r>
    </w:p>
    <w:p w:rsidR="002F2695" w:rsidRPr="00DC6BD8" w:rsidRDefault="002F2695" w:rsidP="00030756">
      <w:pPr>
        <w:numPr>
          <w:ilvl w:val="0"/>
          <w:numId w:val="3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Качество образовательного процесса – 85 и 15 процентов.</w:t>
      </w:r>
    </w:p>
    <w:p w:rsidR="002F2695" w:rsidRPr="00DC6BD8" w:rsidRDefault="002F2695" w:rsidP="00030756">
      <w:pPr>
        <w:numPr>
          <w:ilvl w:val="0"/>
          <w:numId w:val="3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Условия и оснащенность ОО – 78 и 22 процента.</w:t>
      </w:r>
    </w:p>
    <w:p w:rsidR="002F2695" w:rsidRPr="00DC6BD8" w:rsidRDefault="002F2695" w:rsidP="00030756">
      <w:pPr>
        <w:numPr>
          <w:ilvl w:val="0"/>
          <w:numId w:val="3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Психологический комфорт в ОО – 92 и 8 процентов.</w:t>
      </w:r>
    </w:p>
    <w:p w:rsidR="002F2695" w:rsidRPr="00DC6BD8" w:rsidRDefault="002F2695" w:rsidP="00030756">
      <w:pPr>
        <w:numPr>
          <w:ilvl w:val="0"/>
          <w:numId w:val="32"/>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Деятельность администрации – 81 и 19 процентов.</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i/>
          <w:iCs/>
          <w:sz w:val="24"/>
          <w:szCs w:val="24"/>
          <w:shd w:val="clear" w:color="auto" w:fill="FFFFCC"/>
          <w:lang w:eastAsia="ru-RU"/>
        </w:rPr>
      </w:pPr>
      <w:r w:rsidRPr="00DC6BD8">
        <w:rPr>
          <w:rFonts w:ascii="Times New Roman" w:eastAsia="Times New Roman" w:hAnsi="Times New Roman" w:cs="Times New Roman"/>
          <w:i/>
          <w:iCs/>
          <w:color w:val="222222"/>
          <w:sz w:val="24"/>
          <w:szCs w:val="24"/>
          <w:shd w:val="clear" w:color="auto" w:fill="FFFFCC"/>
          <w:lang w:eastAsia="ru-RU"/>
        </w:rPr>
        <w:t>Общие результаты по итогам оценки уровня удовлетворенности родителей представлены в гистограмме ниже.</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bookmarkStart w:id="0" w:name="_GoBack"/>
      <w:bookmarkEnd w:id="0"/>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VIII. КАЧЕСТВО КАДРОВОГО ОБЕСПЕЧЕНИЯ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Основные принципы кадровой политики направлены:</w:t>
      </w:r>
    </w:p>
    <w:p w:rsidR="002F2695" w:rsidRPr="00DC6BD8" w:rsidRDefault="002F2695" w:rsidP="00030756">
      <w:pPr>
        <w:numPr>
          <w:ilvl w:val="0"/>
          <w:numId w:val="33"/>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на сохранение, укрепление и развитие кадрового потенциала;</w:t>
      </w:r>
    </w:p>
    <w:p w:rsidR="002F2695" w:rsidRPr="00DC6BD8" w:rsidRDefault="002F2695" w:rsidP="00030756">
      <w:pPr>
        <w:numPr>
          <w:ilvl w:val="0"/>
          <w:numId w:val="33"/>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создание квалифицированного коллектива, способного работать в современных условиях;</w:t>
      </w:r>
    </w:p>
    <w:p w:rsidR="002F2695" w:rsidRPr="00DC6BD8" w:rsidRDefault="002F2695" w:rsidP="00030756">
      <w:pPr>
        <w:numPr>
          <w:ilvl w:val="0"/>
          <w:numId w:val="33"/>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повышение уровня квалификации персонала.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 xml:space="preserve">На период </w:t>
      </w:r>
      <w:proofErr w:type="spellStart"/>
      <w:r w:rsidRPr="00DC6BD8">
        <w:rPr>
          <w:rFonts w:ascii="Times New Roman" w:eastAsia="Times New Roman" w:hAnsi="Times New Roman" w:cs="Times New Roman"/>
          <w:i/>
          <w:iCs/>
          <w:color w:val="222222"/>
          <w:sz w:val="24"/>
          <w:szCs w:val="24"/>
          <w:shd w:val="clear" w:color="auto" w:fill="FFFFCC"/>
          <w:lang w:eastAsia="ru-RU"/>
        </w:rPr>
        <w:t>само</w:t>
      </w:r>
      <w:r w:rsidR="00A23573">
        <w:rPr>
          <w:rFonts w:ascii="Times New Roman" w:eastAsia="Times New Roman" w:hAnsi="Times New Roman" w:cs="Times New Roman"/>
          <w:i/>
          <w:iCs/>
          <w:color w:val="222222"/>
          <w:sz w:val="24"/>
          <w:szCs w:val="24"/>
          <w:shd w:val="clear" w:color="auto" w:fill="FFFFCC"/>
          <w:lang w:eastAsia="ru-RU"/>
        </w:rPr>
        <w:t>обследования</w:t>
      </w:r>
      <w:proofErr w:type="spellEnd"/>
      <w:r w:rsidR="00A23573">
        <w:rPr>
          <w:rFonts w:ascii="Times New Roman" w:eastAsia="Times New Roman" w:hAnsi="Times New Roman" w:cs="Times New Roman"/>
          <w:i/>
          <w:iCs/>
          <w:color w:val="222222"/>
          <w:sz w:val="24"/>
          <w:szCs w:val="24"/>
          <w:shd w:val="clear" w:color="auto" w:fill="FFFFCC"/>
          <w:lang w:eastAsia="ru-RU"/>
        </w:rPr>
        <w:t xml:space="preserve"> в Школе работают 26 педагога, из них 7</w:t>
      </w:r>
      <w:r w:rsidRPr="00DC6BD8">
        <w:rPr>
          <w:rFonts w:ascii="Times New Roman" w:eastAsia="Times New Roman" w:hAnsi="Times New Roman" w:cs="Times New Roman"/>
          <w:i/>
          <w:iCs/>
          <w:color w:val="222222"/>
          <w:sz w:val="24"/>
          <w:szCs w:val="24"/>
          <w:shd w:val="clear" w:color="auto" w:fill="FFFFCC"/>
          <w:lang w:eastAsia="ru-RU"/>
        </w:rPr>
        <w:t>– внутр</w:t>
      </w:r>
      <w:r w:rsidR="00A23573">
        <w:rPr>
          <w:rFonts w:ascii="Times New Roman" w:eastAsia="Times New Roman" w:hAnsi="Times New Roman" w:cs="Times New Roman"/>
          <w:i/>
          <w:iCs/>
          <w:color w:val="222222"/>
          <w:sz w:val="24"/>
          <w:szCs w:val="24"/>
          <w:shd w:val="clear" w:color="auto" w:fill="FFFFCC"/>
          <w:lang w:eastAsia="ru-RU"/>
        </w:rPr>
        <w:t xml:space="preserve">енних совместителей. Из них 6 </w:t>
      </w:r>
      <w:r w:rsidRPr="00DC6BD8">
        <w:rPr>
          <w:rFonts w:ascii="Times New Roman" w:eastAsia="Times New Roman" w:hAnsi="Times New Roman" w:cs="Times New Roman"/>
          <w:i/>
          <w:iCs/>
          <w:color w:val="222222"/>
          <w:sz w:val="24"/>
          <w:szCs w:val="24"/>
          <w:shd w:val="clear" w:color="auto" w:fill="FFFFCC"/>
          <w:lang w:eastAsia="ru-RU"/>
        </w:rPr>
        <w:t xml:space="preserve"> человек имеет среднее специальное образование и </w:t>
      </w:r>
      <w:r w:rsidR="00A23573">
        <w:rPr>
          <w:rFonts w:ascii="Times New Roman" w:eastAsia="Times New Roman" w:hAnsi="Times New Roman" w:cs="Times New Roman"/>
          <w:i/>
          <w:iCs/>
          <w:color w:val="222222"/>
          <w:sz w:val="24"/>
          <w:szCs w:val="24"/>
          <w:shd w:val="clear" w:color="auto" w:fill="FFFFCC"/>
          <w:lang w:eastAsia="ru-RU"/>
        </w:rPr>
        <w:t xml:space="preserve">3 чел </w:t>
      </w:r>
      <w:r w:rsidRPr="00DC6BD8">
        <w:rPr>
          <w:rFonts w:ascii="Times New Roman" w:eastAsia="Times New Roman" w:hAnsi="Times New Roman" w:cs="Times New Roman"/>
          <w:i/>
          <w:iCs/>
          <w:color w:val="222222"/>
          <w:sz w:val="24"/>
          <w:szCs w:val="24"/>
          <w:shd w:val="clear" w:color="auto" w:fill="FFFFCC"/>
          <w:lang w:eastAsia="ru-RU"/>
        </w:rPr>
        <w:t>обучается в педагогическом университете.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1. В 2021 году анализ занятий урочной и внеурочной деятельности показал, что 20 процентов педагогов нуждались в совершенствовании </w:t>
      </w:r>
      <w:proofErr w:type="gramStart"/>
      <w:r w:rsidRPr="00DC6BD8">
        <w:rPr>
          <w:rFonts w:ascii="Times New Roman" w:eastAsia="Times New Roman" w:hAnsi="Times New Roman" w:cs="Times New Roman"/>
          <w:i/>
          <w:iCs/>
          <w:color w:val="222222"/>
          <w:sz w:val="24"/>
          <w:szCs w:val="24"/>
          <w:shd w:val="clear" w:color="auto" w:fill="FFFFCC"/>
          <w:lang w:eastAsia="ru-RU"/>
        </w:rPr>
        <w:t>ИКТ-компетенций</w:t>
      </w:r>
      <w:proofErr w:type="gramEnd"/>
      <w:r w:rsidRPr="00DC6BD8">
        <w:rPr>
          <w:rFonts w:ascii="Times New Roman" w:eastAsia="Times New Roman" w:hAnsi="Times New Roman" w:cs="Times New Roman"/>
          <w:i/>
          <w:iCs/>
          <w:color w:val="222222"/>
          <w:sz w:val="24"/>
          <w:szCs w:val="24"/>
          <w:shd w:val="clear" w:color="auto" w:fill="FFFFCC"/>
          <w:lang w:eastAsia="ru-RU"/>
        </w:rPr>
        <w:t>, а более 24 процентов всех учителей считали, что им не хватает компетенций для реализации ФГОС-2021.</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Аналогичное исследование в 2022 году показало, что за год данные значител</w:t>
      </w:r>
      <w:r w:rsidR="00A23573">
        <w:rPr>
          <w:rFonts w:ascii="Times New Roman" w:eastAsia="Times New Roman" w:hAnsi="Times New Roman" w:cs="Times New Roman"/>
          <w:i/>
          <w:iCs/>
          <w:color w:val="222222"/>
          <w:sz w:val="24"/>
          <w:szCs w:val="24"/>
          <w:shd w:val="clear" w:color="auto" w:fill="FFFFCC"/>
          <w:lang w:eastAsia="ru-RU"/>
        </w:rPr>
        <w:t>ьно улучшились</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w:t>
      </w:r>
      <w:proofErr w:type="gramStart"/>
      <w:r w:rsidRPr="00DC6BD8">
        <w:rPr>
          <w:rFonts w:ascii="Times New Roman" w:eastAsia="Times New Roman" w:hAnsi="Times New Roman" w:cs="Times New Roman"/>
          <w:i/>
          <w:iCs/>
          <w:color w:val="222222"/>
          <w:sz w:val="24"/>
          <w:szCs w:val="24"/>
          <w:shd w:val="clear" w:color="auto" w:fill="FFFFCC"/>
          <w:lang w:eastAsia="ru-RU"/>
        </w:rPr>
        <w:t>ИКТ-компетенций</w:t>
      </w:r>
      <w:proofErr w:type="gram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2. </w:t>
      </w:r>
      <w:proofErr w:type="gramStart"/>
      <w:r w:rsidRPr="00DC6BD8">
        <w:rPr>
          <w:rFonts w:ascii="Times New Roman" w:eastAsia="Times New Roman" w:hAnsi="Times New Roman" w:cs="Times New Roman"/>
          <w:i/>
          <w:iCs/>
          <w:color w:val="222222"/>
          <w:sz w:val="24"/>
          <w:szCs w:val="24"/>
          <w:shd w:val="clear" w:color="auto" w:fill="FFFFCC"/>
          <w:lang w:eastAsia="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C6BD8">
        <w:rPr>
          <w:rFonts w:ascii="Times New Roman" w:eastAsia="Times New Roman" w:hAnsi="Times New Roman" w:cs="Times New Roman"/>
          <w:i/>
          <w:iCs/>
          <w:color w:val="222222"/>
          <w:sz w:val="24"/>
          <w:szCs w:val="24"/>
          <w:shd w:val="clear" w:color="auto" w:fill="FFFFCC"/>
          <w:lang w:eastAsia="ru-RU"/>
        </w:rPr>
        <w:t>метапредметных</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Так, 100 процентов педагогов понимают значимость применения такого формата заданий, 80 процентов –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w:t>
      </w:r>
      <w:r w:rsidR="00A23573">
        <w:rPr>
          <w:rFonts w:ascii="Times New Roman" w:eastAsia="Times New Roman" w:hAnsi="Times New Roman" w:cs="Times New Roman"/>
          <w:i/>
          <w:iCs/>
          <w:color w:val="222222"/>
          <w:sz w:val="24"/>
          <w:szCs w:val="24"/>
          <w:shd w:val="clear" w:color="auto" w:fill="FFFFCC"/>
          <w:lang w:eastAsia="ru-RU"/>
        </w:rPr>
        <w:t>зования педагогических кадров МКОУ «Бацадинская СОШ</w:t>
      </w:r>
      <w:r w:rsidRPr="00DC6BD8">
        <w:rPr>
          <w:rFonts w:ascii="Times New Roman" w:eastAsia="Times New Roman" w:hAnsi="Times New Roman" w:cs="Times New Roman"/>
          <w:i/>
          <w:iCs/>
          <w:color w:val="222222"/>
          <w:sz w:val="24"/>
          <w:szCs w:val="24"/>
          <w:shd w:val="clear" w:color="auto" w:fill="FFFFCC"/>
          <w:lang w:eastAsia="ru-RU"/>
        </w:rPr>
        <w:t xml:space="preserve">» включены мероприятия по оценке и формированию функциональной грамотности в рамках внутриорганизационного обучения и организации повышения квалификации педагогов предметных и </w:t>
      </w:r>
      <w:proofErr w:type="spellStart"/>
      <w:r w:rsidRPr="00DC6BD8">
        <w:rPr>
          <w:rFonts w:ascii="Times New Roman" w:eastAsia="Times New Roman" w:hAnsi="Times New Roman" w:cs="Times New Roman"/>
          <w:i/>
          <w:iCs/>
          <w:color w:val="222222"/>
          <w:sz w:val="24"/>
          <w:szCs w:val="24"/>
          <w:shd w:val="clear" w:color="auto" w:fill="FFFFCC"/>
          <w:lang w:eastAsia="ru-RU"/>
        </w:rPr>
        <w:t>метапредметных</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профессиональных объединений.</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3</w:t>
      </w:r>
      <w:r w:rsidR="001F0039">
        <w:rPr>
          <w:rFonts w:ascii="Times New Roman" w:eastAsia="Times New Roman" w:hAnsi="Times New Roman" w:cs="Times New Roman"/>
          <w:i/>
          <w:iCs/>
          <w:color w:val="222222"/>
          <w:sz w:val="24"/>
          <w:szCs w:val="24"/>
          <w:shd w:val="clear" w:color="auto" w:fill="FFFFCC"/>
          <w:lang w:eastAsia="ru-RU"/>
        </w:rPr>
        <w:t>. Анализ кадрового потенциала МК</w:t>
      </w:r>
      <w:r w:rsidRPr="00DC6BD8">
        <w:rPr>
          <w:rFonts w:ascii="Times New Roman" w:eastAsia="Times New Roman" w:hAnsi="Times New Roman" w:cs="Times New Roman"/>
          <w:i/>
          <w:iCs/>
          <w:color w:val="222222"/>
          <w:sz w:val="24"/>
          <w:szCs w:val="24"/>
          <w:shd w:val="clear" w:color="auto" w:fill="FFFFCC"/>
          <w:lang w:eastAsia="ru-RU"/>
        </w:rPr>
        <w:t>ОУ «</w:t>
      </w:r>
      <w:r w:rsidR="001F0039">
        <w:rPr>
          <w:rFonts w:ascii="Times New Roman" w:eastAsia="Times New Roman" w:hAnsi="Times New Roman" w:cs="Times New Roman"/>
          <w:i/>
          <w:iCs/>
          <w:color w:val="222222"/>
          <w:sz w:val="24"/>
          <w:szCs w:val="24"/>
          <w:shd w:val="clear" w:color="auto" w:fill="FFFFCC"/>
          <w:lang w:eastAsia="ru-RU"/>
        </w:rPr>
        <w:t>Бацадинская СОШ</w:t>
      </w:r>
      <w:r w:rsidRPr="00DC6BD8">
        <w:rPr>
          <w:rFonts w:ascii="Times New Roman" w:eastAsia="Times New Roman" w:hAnsi="Times New Roman" w:cs="Times New Roman"/>
          <w:i/>
          <w:iCs/>
          <w:color w:val="222222"/>
          <w:sz w:val="24"/>
          <w:szCs w:val="24"/>
          <w:shd w:val="clear" w:color="auto" w:fill="FFFFCC"/>
          <w:lang w:eastAsia="ru-RU"/>
        </w:rPr>
        <w:t xml:space="preserve">»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 10 процентов педагогов не имеют опыта преподавания предметов на профильном уровне в рамках среднего общего образования. В </w:t>
      </w:r>
      <w:proofErr w:type="gramStart"/>
      <w:r w:rsidRPr="00DC6BD8">
        <w:rPr>
          <w:rFonts w:ascii="Times New Roman" w:eastAsia="Times New Roman" w:hAnsi="Times New Roman" w:cs="Times New Roman"/>
          <w:i/>
          <w:iCs/>
          <w:color w:val="222222"/>
          <w:sz w:val="24"/>
          <w:szCs w:val="24"/>
          <w:shd w:val="clear" w:color="auto" w:fill="FFFFCC"/>
          <w:lang w:eastAsia="ru-RU"/>
        </w:rPr>
        <w:t>связи</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 развитии системы наставничества и работы в парах.</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4. С целью внедрения ФОП в план непрерывного профессионального образования педагогичес</w:t>
      </w:r>
      <w:r w:rsidR="001F0039">
        <w:rPr>
          <w:rFonts w:ascii="Times New Roman" w:eastAsia="Times New Roman" w:hAnsi="Times New Roman" w:cs="Times New Roman"/>
          <w:i/>
          <w:iCs/>
          <w:color w:val="222222"/>
          <w:sz w:val="24"/>
          <w:szCs w:val="24"/>
          <w:shd w:val="clear" w:color="auto" w:fill="FFFFCC"/>
          <w:lang w:eastAsia="ru-RU"/>
        </w:rPr>
        <w:t>ких и управленческих кадров в МКОУ «Бацадинская СОШ</w:t>
      </w:r>
      <w:r w:rsidRPr="00DC6BD8">
        <w:rPr>
          <w:rFonts w:ascii="Times New Roman" w:eastAsia="Times New Roman" w:hAnsi="Times New Roman" w:cs="Times New Roman"/>
          <w:i/>
          <w:iCs/>
          <w:color w:val="222222"/>
          <w:sz w:val="24"/>
          <w:szCs w:val="24"/>
          <w:shd w:val="clear" w:color="auto" w:fill="FFFFCC"/>
          <w:lang w:eastAsia="ru-RU"/>
        </w:rPr>
        <w:t>» на 2023-й год внесены мероприятия по повышению профессиональных компетенций педагогов для работы </w:t>
      </w:r>
      <w:proofErr w:type="gramStart"/>
      <w:r w:rsidRPr="00DC6BD8">
        <w:rPr>
          <w:rFonts w:ascii="Times New Roman" w:eastAsia="Times New Roman" w:hAnsi="Times New Roman" w:cs="Times New Roman"/>
          <w:i/>
          <w:iCs/>
          <w:color w:val="222222"/>
          <w:sz w:val="24"/>
          <w:szCs w:val="24"/>
          <w:shd w:val="clear" w:color="auto" w:fill="FFFFCC"/>
          <w:lang w:eastAsia="ru-RU"/>
        </w:rPr>
        <w:t>по</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IX. КАЧЕСТВО УЧЕБНО-МЕТОДИЧЕСКОГО ОБЕСПЕЧЕНИЯ</w:t>
      </w:r>
    </w:p>
    <w:p w:rsidR="002F2695" w:rsidRPr="00DC6BD8" w:rsidRDefault="001F0039"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Анализ применения ЭСО в МКОУ «Бацадинская СОШ</w:t>
      </w:r>
      <w:r w:rsidR="002F2695" w:rsidRPr="00DC6BD8">
        <w:rPr>
          <w:rFonts w:ascii="Times New Roman" w:eastAsia="Times New Roman" w:hAnsi="Times New Roman" w:cs="Times New Roman"/>
          <w:i/>
          <w:iCs/>
          <w:color w:val="222222"/>
          <w:sz w:val="24"/>
          <w:szCs w:val="24"/>
          <w:shd w:val="clear" w:color="auto" w:fill="FFFFCC"/>
          <w:lang w:eastAsia="ru-RU"/>
        </w:rPr>
        <w:t>» при реализации основной образовательной программы начального общего образования показывает следующее:</w:t>
      </w:r>
    </w:p>
    <w:p w:rsidR="002F2695" w:rsidRPr="00DC6BD8" w:rsidRDefault="002F2695" w:rsidP="00030756">
      <w:pPr>
        <w:numPr>
          <w:ilvl w:val="0"/>
          <w:numId w:val="34"/>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3 процента педагогов в рамках урочной деятельности допускают одновременное применение обучающимися более двух устройств, что запрещено санитарными правилами (</w:t>
      </w:r>
      <w:hyperlink r:id="rId32" w:anchor="/document/99/566085656/XA00MCG2NS/" w:tgtFrame="_self" w:history="1">
        <w:r w:rsidRPr="00DC6BD8">
          <w:rPr>
            <w:rFonts w:ascii="Times New Roman" w:eastAsia="Times New Roman" w:hAnsi="Times New Roman" w:cs="Times New Roman"/>
            <w:i/>
            <w:iCs/>
            <w:color w:val="01745C"/>
            <w:sz w:val="24"/>
            <w:szCs w:val="24"/>
            <w:lang w:eastAsia="ru-RU"/>
          </w:rPr>
          <w:t>п. 3.5.2 СП 2.4.3648-20</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Таким образом,</w:t>
      </w:r>
      <w:r w:rsidR="001F0039">
        <w:rPr>
          <w:rFonts w:ascii="Times New Roman" w:eastAsia="Times New Roman" w:hAnsi="Times New Roman" w:cs="Times New Roman"/>
          <w:i/>
          <w:iCs/>
          <w:color w:val="222222"/>
          <w:sz w:val="24"/>
          <w:szCs w:val="24"/>
          <w:shd w:val="clear" w:color="auto" w:fill="FFFFCC"/>
          <w:lang w:eastAsia="ru-RU"/>
        </w:rPr>
        <w:t xml:space="preserve"> заместителю директора по УВР МКОУ «Бацадинская СОШ</w:t>
      </w:r>
      <w:r w:rsidRPr="00DC6BD8">
        <w:rPr>
          <w:rFonts w:ascii="Times New Roman" w:eastAsia="Times New Roman" w:hAnsi="Times New Roman" w:cs="Times New Roman"/>
          <w:i/>
          <w:iCs/>
          <w:color w:val="222222"/>
          <w:sz w:val="24"/>
          <w:szCs w:val="24"/>
          <w:shd w:val="clear" w:color="auto" w:fill="FFFFCC"/>
          <w:lang w:eastAsia="ru-RU"/>
        </w:rPr>
        <w:t>» необходимо провести разъяснительную работу с педагогами по применению ЭСО в учебном процессе.</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Обеспеченность доступа к печатным и электронным обр</w:t>
      </w:r>
      <w:r w:rsidR="001F0039">
        <w:rPr>
          <w:rFonts w:ascii="Times New Roman" w:eastAsia="Times New Roman" w:hAnsi="Times New Roman" w:cs="Times New Roman"/>
          <w:i/>
          <w:iCs/>
          <w:color w:val="222222"/>
          <w:sz w:val="24"/>
          <w:szCs w:val="24"/>
          <w:shd w:val="clear" w:color="auto" w:fill="FFFFCC"/>
          <w:lang w:eastAsia="ru-RU"/>
        </w:rPr>
        <w:t>азовательным ресурсам (ЭОР) в МКОУ «Бацадинская СОШ</w:t>
      </w:r>
      <w:r w:rsidRPr="00DC6BD8">
        <w:rPr>
          <w:rFonts w:ascii="Times New Roman" w:eastAsia="Times New Roman" w:hAnsi="Times New Roman" w:cs="Times New Roman"/>
          <w:i/>
          <w:iCs/>
          <w:color w:val="222222"/>
          <w:sz w:val="24"/>
          <w:szCs w:val="24"/>
          <w:shd w:val="clear" w:color="auto" w:fill="FFFFCC"/>
          <w:lang w:eastAsia="ru-RU"/>
        </w:rPr>
        <w:t xml:space="preserve">» составляет 67 процентов. В образовательном процессе используются ЭОР, </w:t>
      </w:r>
      <w:proofErr w:type="gramStart"/>
      <w:r w:rsidRPr="00DC6BD8">
        <w:rPr>
          <w:rFonts w:ascii="Times New Roman" w:eastAsia="Times New Roman" w:hAnsi="Times New Roman" w:cs="Times New Roman"/>
          <w:i/>
          <w:iCs/>
          <w:color w:val="222222"/>
          <w:sz w:val="24"/>
          <w:szCs w:val="24"/>
          <w:shd w:val="clear" w:color="auto" w:fill="FFFFCC"/>
          <w:lang w:eastAsia="ru-RU"/>
        </w:rPr>
        <w:t>включенные</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 федеральный перечень электронных образовательных ресурсов, утвержденный </w:t>
      </w:r>
      <w:hyperlink r:id="rId33" w:anchor="/document/99/351615206/"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02.08.2022 № 653</w:t>
        </w:r>
      </w:hyperlink>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X. КАЧЕСТВО БИБЛИОТЕЧНО-ИНФОРМАЦИОННОГО ОБЕСПЕЧЕНИЯ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Общая характеристика:</w:t>
      </w:r>
    </w:p>
    <w:p w:rsidR="002F2695" w:rsidRPr="00DC6BD8" w:rsidRDefault="00030756" w:rsidP="00030756">
      <w:pPr>
        <w:numPr>
          <w:ilvl w:val="0"/>
          <w:numId w:val="35"/>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объем библиотечного фонда – 6154 единицы</w:t>
      </w:r>
      <w:r w:rsidR="002F2695"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35"/>
        </w:numPr>
        <w:spacing w:after="0" w:line="240" w:lineRule="auto"/>
        <w:ind w:left="270"/>
        <w:rPr>
          <w:rFonts w:ascii="Times New Roman" w:eastAsia="Times New Roman" w:hAnsi="Times New Roman" w:cs="Times New Roman"/>
          <w:color w:val="222222"/>
          <w:sz w:val="24"/>
          <w:szCs w:val="24"/>
          <w:lang w:eastAsia="ru-RU"/>
        </w:rPr>
      </w:pPr>
      <w:proofErr w:type="spellStart"/>
      <w:r w:rsidRPr="00DC6BD8">
        <w:rPr>
          <w:rFonts w:ascii="Times New Roman" w:eastAsia="Times New Roman" w:hAnsi="Times New Roman" w:cs="Times New Roman"/>
          <w:i/>
          <w:iCs/>
          <w:color w:val="222222"/>
          <w:sz w:val="24"/>
          <w:szCs w:val="24"/>
          <w:shd w:val="clear" w:color="auto" w:fill="FFFFCC"/>
          <w:lang w:eastAsia="ru-RU"/>
        </w:rPr>
        <w:t>книгообеспеченность</w:t>
      </w:r>
      <w:proofErr w:type="spellEnd"/>
      <w:r w:rsidRPr="00DC6BD8">
        <w:rPr>
          <w:rFonts w:ascii="Times New Roman" w:eastAsia="Times New Roman" w:hAnsi="Times New Roman" w:cs="Times New Roman"/>
          <w:i/>
          <w:iCs/>
          <w:color w:val="222222"/>
          <w:sz w:val="24"/>
          <w:szCs w:val="24"/>
          <w:shd w:val="clear" w:color="auto" w:fill="FFFFCC"/>
          <w:lang w:eastAsia="ru-RU"/>
        </w:rPr>
        <w:t xml:space="preserve"> – 100 процентов;</w:t>
      </w:r>
    </w:p>
    <w:p w:rsidR="002F2695" w:rsidRPr="00DC6BD8" w:rsidRDefault="002F2695" w:rsidP="00030756">
      <w:pPr>
        <w:numPr>
          <w:ilvl w:val="0"/>
          <w:numId w:val="35"/>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обращаемость – 3578 единиц в год;</w:t>
      </w:r>
    </w:p>
    <w:p w:rsidR="002F2695" w:rsidRPr="00DC6BD8" w:rsidRDefault="00030756" w:rsidP="00030756">
      <w:pPr>
        <w:numPr>
          <w:ilvl w:val="0"/>
          <w:numId w:val="35"/>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объем учебного фонда – 1757</w:t>
      </w:r>
      <w:r w:rsidR="002F2695" w:rsidRPr="00DC6BD8">
        <w:rPr>
          <w:rFonts w:ascii="Times New Roman" w:eastAsia="Times New Roman" w:hAnsi="Times New Roman" w:cs="Times New Roman"/>
          <w:i/>
          <w:iCs/>
          <w:color w:val="222222"/>
          <w:sz w:val="24"/>
          <w:szCs w:val="24"/>
          <w:shd w:val="clear" w:color="auto" w:fill="FFFFCC"/>
          <w:lang w:eastAsia="ru-RU"/>
        </w:rPr>
        <w:t xml:space="preserve"> единица.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Фонд библиотеки формируется за счет федерального, областного, местного бюджетов.</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Таблица 22. 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94"/>
        <w:gridCol w:w="3965"/>
        <w:gridCol w:w="2843"/>
        <w:gridCol w:w="2903"/>
      </w:tblGrid>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Сколько экземпляров выдавалось за год</w:t>
            </w: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95AEC"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1757</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Педагогическая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95AEC"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184</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95AEC"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4120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4</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D95AEC"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93</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5</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Языковедение, литературоведение</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6</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roofErr w:type="gramStart"/>
            <w:r w:rsidRPr="00DC6BD8">
              <w:rPr>
                <w:rFonts w:ascii="Times New Roman" w:eastAsia="Times New Roman" w:hAnsi="Times New Roman" w:cs="Times New Roman"/>
                <w:sz w:val="24"/>
                <w:szCs w:val="24"/>
                <w:lang w:eastAsia="ru-RU"/>
              </w:rPr>
              <w:t>Естественно-научная</w:t>
            </w:r>
            <w:proofErr w:type="gramEnd"/>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7</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Техническая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8</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Общественно-политическая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Фонд библиотеки соответствует требованиям ФГОС. В 2022 году все учебники фонда соответствовали федеральному перечню, утвержденному </w:t>
      </w:r>
      <w:hyperlink r:id="rId34" w:anchor="/document/99/565295909/"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20.05.2020 № 254</w:t>
        </w:r>
      </w:hyperlink>
      <w:r w:rsidRPr="00DC6BD8">
        <w:rPr>
          <w:rFonts w:ascii="Times New Roman" w:eastAsia="Times New Roman" w:hAnsi="Times New Roman" w:cs="Times New Roman"/>
          <w:i/>
          <w:iCs/>
          <w:color w:val="222222"/>
          <w:sz w:val="24"/>
          <w:szCs w:val="24"/>
          <w:shd w:val="clear" w:color="auto" w:fill="FFFFCC"/>
          <w:lang w:eastAsia="ru-RU"/>
        </w:rPr>
        <w:t>. В ноябре 2022 года также была начата работа переходу на новый федеральный перечень учебников, утвержденный </w:t>
      </w:r>
      <w:hyperlink r:id="rId35" w:anchor="/document/99/352000942/undefined/"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от 21.09.2022 № 858</w:t>
        </w:r>
      </w:hyperlink>
      <w:r w:rsidRPr="00DC6BD8">
        <w:rPr>
          <w:rFonts w:ascii="Times New Roman" w:eastAsia="Times New Roman" w:hAnsi="Times New Roman" w:cs="Times New Roman"/>
          <w:i/>
          <w:iCs/>
          <w:color w:val="222222"/>
          <w:sz w:val="24"/>
          <w:szCs w:val="24"/>
          <w:shd w:val="clear" w:color="auto" w:fill="FFFFCC"/>
          <w:lang w:eastAsia="ru-RU"/>
        </w:rPr>
        <w:t>. 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Средний уровень посещаемости библиотеки – 30 человек в день.</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На официальном сайте Школы есть страница библиотеки с информацией о работе и проводимых мероприятиях библиотеки Школы.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В течение 2021 года администрация Школы пополнила фонд электронных учебников на 70 новых изданий. Это позволило удовлетворить потребность в таких изданиях во время дистанционного обучения.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&lt;...&gt;</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XI. МАТЕРИАЛЬНО-ТЕХНИЧЕСКАЯ БАЗА</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Материально-техническое обеспечение Школы позволяет реализовывать в полной мере образовательные п</w:t>
      </w:r>
      <w:r w:rsidR="00D95AEC">
        <w:rPr>
          <w:rFonts w:ascii="Times New Roman" w:eastAsia="Times New Roman" w:hAnsi="Times New Roman" w:cs="Times New Roman"/>
          <w:i/>
          <w:iCs/>
          <w:color w:val="222222"/>
          <w:sz w:val="24"/>
          <w:szCs w:val="24"/>
          <w:shd w:val="clear" w:color="auto" w:fill="FFFFCC"/>
          <w:lang w:eastAsia="ru-RU"/>
        </w:rPr>
        <w:t xml:space="preserve">рограммы. </w:t>
      </w:r>
      <w:proofErr w:type="gramStart"/>
      <w:r w:rsidR="00D95AEC">
        <w:rPr>
          <w:rFonts w:ascii="Times New Roman" w:eastAsia="Times New Roman" w:hAnsi="Times New Roman" w:cs="Times New Roman"/>
          <w:i/>
          <w:iCs/>
          <w:color w:val="222222"/>
          <w:sz w:val="24"/>
          <w:szCs w:val="24"/>
          <w:shd w:val="clear" w:color="auto" w:fill="FFFFCC"/>
          <w:lang w:eastAsia="ru-RU"/>
        </w:rPr>
        <w:t>В Школе оборудованы 22</w:t>
      </w:r>
      <w:r w:rsidRPr="00DC6BD8">
        <w:rPr>
          <w:rFonts w:ascii="Times New Roman" w:eastAsia="Times New Roman" w:hAnsi="Times New Roman" w:cs="Times New Roman"/>
          <w:i/>
          <w:iCs/>
          <w:color w:val="222222"/>
          <w:sz w:val="24"/>
          <w:szCs w:val="24"/>
          <w:shd w:val="clear" w:color="auto" w:fill="FFFFCC"/>
          <w:lang w:eastAsia="ru-RU"/>
        </w:rPr>
        <w:t xml:space="preserve"> учебных кабинета, 21 из них оснащен современной мультимедийной техникой, в том числе:</w:t>
      </w:r>
      <w:proofErr w:type="gramEnd"/>
    </w:p>
    <w:p w:rsidR="002F2695" w:rsidRPr="00DC6BD8" w:rsidRDefault="002F2695"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лаборатория по физике;</w:t>
      </w:r>
    </w:p>
    <w:p w:rsidR="002F2695" w:rsidRPr="00DC6BD8" w:rsidRDefault="002F2695"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лаборатория по химии;</w:t>
      </w:r>
    </w:p>
    <w:p w:rsidR="002F2695" w:rsidRPr="00DC6BD8" w:rsidRDefault="00987783"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один  компьютерный класс</w:t>
      </w:r>
      <w:r w:rsidR="002F2695"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столярная мастерская;</w:t>
      </w:r>
    </w:p>
    <w:p w:rsidR="00987783" w:rsidRPr="00987783" w:rsidRDefault="00987783"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4 проектора</w:t>
      </w:r>
    </w:p>
    <w:p w:rsidR="00987783" w:rsidRPr="00987783" w:rsidRDefault="00987783"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4 интерактивной доски</w:t>
      </w:r>
    </w:p>
    <w:p w:rsidR="00987783" w:rsidRPr="00987783" w:rsidRDefault="00987783"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 xml:space="preserve">6 </w:t>
      </w:r>
      <w:proofErr w:type="spellStart"/>
      <w:r>
        <w:rPr>
          <w:rFonts w:ascii="Times New Roman" w:eastAsia="Times New Roman" w:hAnsi="Times New Roman" w:cs="Times New Roman"/>
          <w:i/>
          <w:iCs/>
          <w:color w:val="222222"/>
          <w:sz w:val="24"/>
          <w:szCs w:val="24"/>
          <w:shd w:val="clear" w:color="auto" w:fill="FFFFCC"/>
          <w:lang w:eastAsia="ru-RU"/>
        </w:rPr>
        <w:t>мфу</w:t>
      </w:r>
      <w:proofErr w:type="spellEnd"/>
    </w:p>
    <w:p w:rsidR="00987783" w:rsidRPr="00987783" w:rsidRDefault="00987783" w:rsidP="00030756">
      <w:pPr>
        <w:numPr>
          <w:ilvl w:val="0"/>
          <w:numId w:val="36"/>
        </w:numPr>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39 компьютеров</w:t>
      </w:r>
    </w:p>
    <w:p w:rsidR="00987783" w:rsidRPr="00030756" w:rsidRDefault="00987783" w:rsidP="00030756">
      <w:pPr>
        <w:spacing w:after="0" w:line="240" w:lineRule="auto"/>
        <w:ind w:left="270"/>
        <w:rPr>
          <w:rFonts w:ascii="Times New Roman" w:eastAsia="Times New Roman" w:hAnsi="Times New Roman" w:cs="Times New Roman"/>
          <w:color w:val="222222"/>
          <w:sz w:val="24"/>
          <w:szCs w:val="24"/>
          <w:lang w:eastAsia="ru-RU"/>
        </w:rPr>
      </w:pPr>
    </w:p>
    <w:p w:rsidR="002F2695" w:rsidRPr="00DC6BD8" w:rsidRDefault="00987783" w:rsidP="0003075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shd w:val="clear" w:color="auto" w:fill="FFFFCC"/>
          <w:lang w:eastAsia="ru-RU"/>
        </w:rPr>
        <w:t>На первом  этаже здания оборудован</w:t>
      </w:r>
      <w:r w:rsidR="002F2695" w:rsidRPr="00DC6BD8">
        <w:rPr>
          <w:rFonts w:ascii="Times New Roman" w:eastAsia="Times New Roman" w:hAnsi="Times New Roman" w:cs="Times New Roman"/>
          <w:i/>
          <w:iCs/>
          <w:color w:val="222222"/>
          <w:sz w:val="24"/>
          <w:szCs w:val="24"/>
          <w:shd w:val="clear" w:color="auto" w:fill="FFFFCC"/>
          <w:lang w:eastAsia="ru-RU"/>
        </w:rPr>
        <w:t xml:space="preserve"> спортивный </w:t>
      </w:r>
      <w:r w:rsidR="00D95AEC">
        <w:rPr>
          <w:rFonts w:ascii="Times New Roman" w:eastAsia="Times New Roman" w:hAnsi="Times New Roman" w:cs="Times New Roman"/>
          <w:i/>
          <w:iCs/>
          <w:color w:val="222222"/>
          <w:sz w:val="24"/>
          <w:szCs w:val="24"/>
          <w:shd w:val="clear" w:color="auto" w:fill="FFFFCC"/>
          <w:lang w:eastAsia="ru-RU"/>
        </w:rPr>
        <w:t>зал</w:t>
      </w:r>
      <w:r w:rsidR="002F2695" w:rsidRPr="00DC6BD8">
        <w:rPr>
          <w:rFonts w:ascii="Times New Roman" w:eastAsia="Times New Roman" w:hAnsi="Times New Roman" w:cs="Times New Roman"/>
          <w:i/>
          <w:iCs/>
          <w:color w:val="222222"/>
          <w:sz w:val="24"/>
          <w:szCs w:val="24"/>
          <w:shd w:val="clear" w:color="auto" w:fill="FFFFCC"/>
          <w:lang w:eastAsia="ru-RU"/>
        </w:rPr>
        <w:t xml:space="preserve">. На первом этаже оборудованы столовая и </w:t>
      </w:r>
      <w:proofErr w:type="spellStart"/>
      <w:r w:rsidR="002F2695" w:rsidRPr="00DC6BD8">
        <w:rPr>
          <w:rFonts w:ascii="Times New Roman" w:eastAsia="Times New Roman" w:hAnsi="Times New Roman" w:cs="Times New Roman"/>
          <w:i/>
          <w:iCs/>
          <w:color w:val="222222"/>
          <w:sz w:val="24"/>
          <w:szCs w:val="24"/>
          <w:shd w:val="clear" w:color="auto" w:fill="FFFFCC"/>
          <w:lang w:eastAsia="ru-RU"/>
        </w:rPr>
        <w:t>пищеблок</w:t>
      </w:r>
      <w:proofErr w:type="gramStart"/>
      <w:r w:rsidR="002F2695" w:rsidRPr="00DC6BD8">
        <w:rPr>
          <w:rFonts w:ascii="Times New Roman" w:eastAsia="Times New Roman" w:hAnsi="Times New Roman" w:cs="Times New Roman"/>
          <w:i/>
          <w:iCs/>
          <w:color w:val="222222"/>
          <w:sz w:val="24"/>
          <w:szCs w:val="24"/>
          <w:shd w:val="clear" w:color="auto" w:fill="FFFFCC"/>
          <w:lang w:eastAsia="ru-RU"/>
        </w:rPr>
        <w:t>.</w:t>
      </w:r>
      <w:r>
        <w:rPr>
          <w:rFonts w:ascii="Times New Roman" w:eastAsia="Times New Roman" w:hAnsi="Times New Roman" w:cs="Times New Roman"/>
          <w:i/>
          <w:iCs/>
          <w:color w:val="222222"/>
          <w:sz w:val="24"/>
          <w:szCs w:val="24"/>
          <w:shd w:val="clear" w:color="auto" w:fill="FFFFCC"/>
          <w:lang w:eastAsia="ru-RU"/>
        </w:rPr>
        <w:t>Н</w:t>
      </w:r>
      <w:proofErr w:type="gramEnd"/>
      <w:r>
        <w:rPr>
          <w:rFonts w:ascii="Times New Roman" w:eastAsia="Times New Roman" w:hAnsi="Times New Roman" w:cs="Times New Roman"/>
          <w:i/>
          <w:iCs/>
          <w:color w:val="222222"/>
          <w:sz w:val="24"/>
          <w:szCs w:val="24"/>
          <w:shd w:val="clear" w:color="auto" w:fill="FFFFCC"/>
          <w:lang w:eastAsia="ru-RU"/>
        </w:rPr>
        <w:t>а</w:t>
      </w:r>
      <w:proofErr w:type="spellEnd"/>
      <w:r>
        <w:rPr>
          <w:rFonts w:ascii="Times New Roman" w:eastAsia="Times New Roman" w:hAnsi="Times New Roman" w:cs="Times New Roman"/>
          <w:i/>
          <w:iCs/>
          <w:color w:val="222222"/>
          <w:sz w:val="24"/>
          <w:szCs w:val="24"/>
          <w:shd w:val="clear" w:color="auto" w:fill="FFFFCC"/>
          <w:lang w:eastAsia="ru-RU"/>
        </w:rPr>
        <w:t xml:space="preserve"> третьем этаже оборудован актовый зал.</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Асфальтированная площадка для игр на территории Школы оборудована </w:t>
      </w:r>
      <w:proofErr w:type="spellStart"/>
      <w:r w:rsidR="00987783">
        <w:rPr>
          <w:rFonts w:ascii="Times New Roman" w:eastAsia="Times New Roman" w:hAnsi="Times New Roman" w:cs="Times New Roman"/>
          <w:i/>
          <w:iCs/>
          <w:color w:val="222222"/>
          <w:sz w:val="24"/>
          <w:szCs w:val="24"/>
          <w:shd w:val="clear" w:color="auto" w:fill="FFFFCC"/>
          <w:lang w:eastAsia="ru-RU"/>
        </w:rPr>
        <w:t>турниками</w:t>
      </w:r>
      <w:proofErr w:type="gramStart"/>
      <w:r w:rsidR="00987783">
        <w:rPr>
          <w:rFonts w:ascii="Times New Roman" w:eastAsia="Times New Roman" w:hAnsi="Times New Roman" w:cs="Times New Roman"/>
          <w:i/>
          <w:iCs/>
          <w:color w:val="222222"/>
          <w:sz w:val="24"/>
          <w:szCs w:val="24"/>
          <w:shd w:val="clear" w:color="auto" w:fill="FFFFCC"/>
          <w:lang w:eastAsia="ru-RU"/>
        </w:rPr>
        <w:t>,</w:t>
      </w:r>
      <w:r w:rsidRPr="00DC6BD8">
        <w:rPr>
          <w:rFonts w:ascii="Times New Roman" w:eastAsia="Times New Roman" w:hAnsi="Times New Roman" w:cs="Times New Roman"/>
          <w:i/>
          <w:iCs/>
          <w:color w:val="222222"/>
          <w:sz w:val="24"/>
          <w:szCs w:val="24"/>
          <w:shd w:val="clear" w:color="auto" w:fill="FFFFCC"/>
          <w:lang w:eastAsia="ru-RU"/>
        </w:rPr>
        <w:t>м</w:t>
      </w:r>
      <w:proofErr w:type="gramEnd"/>
      <w:r w:rsidRPr="00DC6BD8">
        <w:rPr>
          <w:rFonts w:ascii="Times New Roman" w:eastAsia="Times New Roman" w:hAnsi="Times New Roman" w:cs="Times New Roman"/>
          <w:i/>
          <w:iCs/>
          <w:color w:val="222222"/>
          <w:sz w:val="24"/>
          <w:szCs w:val="24"/>
          <w:shd w:val="clear" w:color="auto" w:fill="FFFFCC"/>
          <w:lang w:eastAsia="ru-RU"/>
        </w:rPr>
        <w:t>ет</w:t>
      </w:r>
      <w:r w:rsidR="00D95AEC">
        <w:rPr>
          <w:rFonts w:ascii="Times New Roman" w:eastAsia="Times New Roman" w:hAnsi="Times New Roman" w:cs="Times New Roman"/>
          <w:i/>
          <w:iCs/>
          <w:color w:val="222222"/>
          <w:sz w:val="24"/>
          <w:szCs w:val="24"/>
          <w:shd w:val="clear" w:color="auto" w:fill="FFFFCC"/>
          <w:lang w:eastAsia="ru-RU"/>
        </w:rPr>
        <w:t>аллические</w:t>
      </w:r>
      <w:proofErr w:type="spellEnd"/>
      <w:r w:rsidR="00D95AEC">
        <w:rPr>
          <w:rFonts w:ascii="Times New Roman" w:eastAsia="Times New Roman" w:hAnsi="Times New Roman" w:cs="Times New Roman"/>
          <w:i/>
          <w:iCs/>
          <w:color w:val="222222"/>
          <w:sz w:val="24"/>
          <w:szCs w:val="24"/>
          <w:shd w:val="clear" w:color="auto" w:fill="FFFFCC"/>
          <w:lang w:eastAsia="ru-RU"/>
        </w:rPr>
        <w:t xml:space="preserve"> шесты, две лестницы.</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Анализ данных, полученных в результате опроса педагогов </w:t>
      </w:r>
      <w:proofErr w:type="gramStart"/>
      <w:r w:rsidRPr="00DC6BD8">
        <w:rPr>
          <w:rFonts w:ascii="Times New Roman" w:eastAsia="Times New Roman" w:hAnsi="Times New Roman" w:cs="Times New Roman"/>
          <w:i/>
          <w:iCs/>
          <w:color w:val="222222"/>
          <w:sz w:val="24"/>
          <w:szCs w:val="24"/>
          <w:shd w:val="clear" w:color="auto" w:fill="FFFFCC"/>
          <w:lang w:eastAsia="ru-RU"/>
        </w:rPr>
        <w:t>на конец</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2022 года, показывает положительную динамику в сравнении с 2021 годом по следующим позициям:</w:t>
      </w:r>
    </w:p>
    <w:p w:rsidR="002F2695" w:rsidRPr="00DC6BD8" w:rsidRDefault="002F2695" w:rsidP="00030756">
      <w:pPr>
        <w:numPr>
          <w:ilvl w:val="0"/>
          <w:numId w:val="37"/>
        </w:numPr>
        <w:spacing w:after="0" w:line="240" w:lineRule="auto"/>
        <w:ind w:left="270"/>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мате</w:t>
      </w:r>
      <w:r w:rsidR="00987783">
        <w:rPr>
          <w:rFonts w:ascii="Times New Roman" w:eastAsia="Times New Roman" w:hAnsi="Times New Roman" w:cs="Times New Roman"/>
          <w:i/>
          <w:iCs/>
          <w:color w:val="222222"/>
          <w:sz w:val="24"/>
          <w:szCs w:val="24"/>
          <w:shd w:val="clear" w:color="auto" w:fill="FFFFCC"/>
          <w:lang w:eastAsia="ru-RU"/>
        </w:rPr>
        <w:t>риально-техническое оснащение МК</w:t>
      </w:r>
      <w:r w:rsidRPr="00DC6BD8">
        <w:rPr>
          <w:rFonts w:ascii="Times New Roman" w:eastAsia="Times New Roman" w:hAnsi="Times New Roman" w:cs="Times New Roman"/>
          <w:i/>
          <w:iCs/>
          <w:color w:val="222222"/>
          <w:sz w:val="24"/>
          <w:szCs w:val="24"/>
          <w:shd w:val="clear" w:color="auto" w:fill="FFFFCC"/>
          <w:lang w:eastAsia="ru-RU"/>
        </w:rPr>
        <w:t>ОУ «</w:t>
      </w:r>
      <w:r w:rsidR="00D95AEC">
        <w:rPr>
          <w:rFonts w:ascii="Times New Roman" w:eastAsia="Times New Roman" w:hAnsi="Times New Roman" w:cs="Times New Roman"/>
          <w:i/>
          <w:iCs/>
          <w:color w:val="222222"/>
          <w:sz w:val="24"/>
          <w:szCs w:val="24"/>
          <w:shd w:val="clear" w:color="auto" w:fill="FFFFCC"/>
          <w:lang w:eastAsia="ru-RU"/>
        </w:rPr>
        <w:t>Бацадинская С</w:t>
      </w:r>
      <w:r w:rsidR="00987783">
        <w:rPr>
          <w:rFonts w:ascii="Times New Roman" w:eastAsia="Times New Roman" w:hAnsi="Times New Roman" w:cs="Times New Roman"/>
          <w:i/>
          <w:iCs/>
          <w:color w:val="222222"/>
          <w:sz w:val="24"/>
          <w:szCs w:val="24"/>
          <w:shd w:val="clear" w:color="auto" w:fill="FFFFCC"/>
          <w:lang w:eastAsia="ru-RU"/>
        </w:rPr>
        <w:t>ОШ</w:t>
      </w:r>
      <w:r w:rsidRPr="00DC6BD8">
        <w:rPr>
          <w:rFonts w:ascii="Times New Roman" w:eastAsia="Times New Roman" w:hAnsi="Times New Roman" w:cs="Times New Roman"/>
          <w:i/>
          <w:iCs/>
          <w:color w:val="222222"/>
          <w:sz w:val="24"/>
          <w:szCs w:val="24"/>
          <w:shd w:val="clear" w:color="auto" w:fill="FFFFCC"/>
          <w:lang w:eastAsia="ru-RU"/>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w:t>
      </w:r>
      <w:proofErr w:type="gramStart"/>
      <w:r w:rsidRPr="00DC6BD8">
        <w:rPr>
          <w:rFonts w:ascii="Times New Roman" w:eastAsia="Times New Roman" w:hAnsi="Times New Roman" w:cs="Times New Roman"/>
          <w:i/>
          <w:iCs/>
          <w:color w:val="222222"/>
          <w:sz w:val="24"/>
          <w:szCs w:val="24"/>
          <w:shd w:val="clear" w:color="auto" w:fill="FFFFCC"/>
          <w:lang w:eastAsia="ru-RU"/>
        </w:rPr>
        <w:t>в</w:t>
      </w:r>
      <w:proofErr w:type="gram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numPr>
          <w:ilvl w:val="0"/>
          <w:numId w:val="37"/>
        </w:numPr>
        <w:spacing w:after="0" w:line="240" w:lineRule="auto"/>
        <w:ind w:left="270"/>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качественно изме</w:t>
      </w:r>
      <w:r w:rsidR="00987783">
        <w:rPr>
          <w:rFonts w:ascii="Times New Roman" w:eastAsia="Times New Roman" w:hAnsi="Times New Roman" w:cs="Times New Roman"/>
          <w:i/>
          <w:iCs/>
          <w:color w:val="222222"/>
          <w:sz w:val="24"/>
          <w:szCs w:val="24"/>
          <w:shd w:val="clear" w:color="auto" w:fill="FFFFCC"/>
          <w:lang w:eastAsia="ru-RU"/>
        </w:rPr>
        <w:t xml:space="preserve">нилась оснащенность классов – 80 </w:t>
      </w:r>
      <w:r w:rsidRPr="00DC6BD8">
        <w:rPr>
          <w:rFonts w:ascii="Times New Roman" w:eastAsia="Times New Roman" w:hAnsi="Times New Roman" w:cs="Times New Roman"/>
          <w:i/>
          <w:iCs/>
          <w:color w:val="222222"/>
          <w:sz w:val="24"/>
          <w:szCs w:val="24"/>
          <w:shd w:val="clear" w:color="auto" w:fill="FFFFCC"/>
          <w:lang w:eastAsia="ru-RU"/>
        </w:rPr>
        <w:t xml:space="preserve"> процента (оснащены ноутбуками и стационарными компьютерами, 100 процентов кабинетов (вместо 85% в 2021 году) имеют доступ к интернету для выполнения необходимых задач в рамках образовательной деятельности.</w:t>
      </w:r>
      <w:proofErr w:type="gramEnd"/>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proofErr w:type="gramStart"/>
      <w:r w:rsidRPr="00DC6BD8">
        <w:rPr>
          <w:rFonts w:ascii="Times New Roman" w:eastAsia="Times New Roman" w:hAnsi="Times New Roman" w:cs="Times New Roman"/>
          <w:i/>
          <w:iCs/>
          <w:color w:val="222222"/>
          <w:sz w:val="24"/>
          <w:szCs w:val="24"/>
          <w:shd w:val="clear" w:color="auto" w:fill="FFFFCC"/>
          <w:lang w:eastAsia="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В </w:t>
      </w:r>
      <w:proofErr w:type="gramStart"/>
      <w:r w:rsidRPr="00DC6BD8">
        <w:rPr>
          <w:rFonts w:ascii="Times New Roman" w:eastAsia="Times New Roman" w:hAnsi="Times New Roman" w:cs="Times New Roman"/>
          <w:i/>
          <w:iCs/>
          <w:color w:val="222222"/>
          <w:sz w:val="24"/>
          <w:szCs w:val="24"/>
          <w:shd w:val="clear" w:color="auto" w:fill="FFFFCC"/>
          <w:lang w:eastAsia="ru-RU"/>
        </w:rPr>
        <w:t>связи</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с чем администра</w:t>
      </w:r>
      <w:r w:rsidR="00987783">
        <w:rPr>
          <w:rFonts w:ascii="Times New Roman" w:eastAsia="Times New Roman" w:hAnsi="Times New Roman" w:cs="Times New Roman"/>
          <w:i/>
          <w:iCs/>
          <w:color w:val="222222"/>
          <w:sz w:val="24"/>
          <w:szCs w:val="24"/>
          <w:shd w:val="clear" w:color="auto" w:fill="FFFFCC"/>
          <w:lang w:eastAsia="ru-RU"/>
        </w:rPr>
        <w:t>тивно-управленческой командой МК</w:t>
      </w:r>
      <w:r w:rsidRPr="00DC6BD8">
        <w:rPr>
          <w:rFonts w:ascii="Times New Roman" w:eastAsia="Times New Roman" w:hAnsi="Times New Roman" w:cs="Times New Roman"/>
          <w:i/>
          <w:iCs/>
          <w:color w:val="222222"/>
          <w:sz w:val="24"/>
          <w:szCs w:val="24"/>
          <w:shd w:val="clear" w:color="auto" w:fill="FFFFCC"/>
          <w:lang w:eastAsia="ru-RU"/>
        </w:rPr>
        <w:t>ОУ «</w:t>
      </w:r>
      <w:r w:rsidR="00987783">
        <w:rPr>
          <w:rFonts w:ascii="Times New Roman" w:eastAsia="Times New Roman" w:hAnsi="Times New Roman" w:cs="Times New Roman"/>
          <w:i/>
          <w:iCs/>
          <w:color w:val="222222"/>
          <w:sz w:val="24"/>
          <w:szCs w:val="24"/>
          <w:shd w:val="clear" w:color="auto" w:fill="FFFFCC"/>
          <w:lang w:eastAsia="ru-RU"/>
        </w:rPr>
        <w:t>Бацадинская СОШ</w:t>
      </w:r>
      <w:r w:rsidRPr="00DC6BD8">
        <w:rPr>
          <w:rFonts w:ascii="Times New Roman" w:eastAsia="Times New Roman" w:hAnsi="Times New Roman" w:cs="Times New Roman"/>
          <w:i/>
          <w:iCs/>
          <w:color w:val="222222"/>
          <w:sz w:val="24"/>
          <w:szCs w:val="24"/>
          <w:shd w:val="clear" w:color="auto" w:fill="FFFFCC"/>
          <w:lang w:eastAsia="ru-RU"/>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w:t>
      </w:r>
      <w:proofErr w:type="gramStart"/>
      <w:r w:rsidRPr="00DC6BD8">
        <w:rPr>
          <w:rFonts w:ascii="Times New Roman" w:eastAsia="Times New Roman" w:hAnsi="Times New Roman" w:cs="Times New Roman"/>
          <w:i/>
          <w:iCs/>
          <w:color w:val="222222"/>
          <w:sz w:val="24"/>
          <w:szCs w:val="24"/>
          <w:shd w:val="clear" w:color="auto" w:fill="FFFFCC"/>
          <w:lang w:eastAsia="ru-RU"/>
        </w:rPr>
        <w:t>естественно-научного</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w:t>
      </w:r>
      <w:r w:rsidRPr="00DC6BD8">
        <w:rPr>
          <w:rFonts w:ascii="Times New Roman" w:eastAsia="Times New Roman" w:hAnsi="Times New Roman" w:cs="Times New Roman"/>
          <w:i/>
          <w:iCs/>
          <w:color w:val="222222"/>
          <w:sz w:val="24"/>
          <w:szCs w:val="24"/>
          <w:shd w:val="clear" w:color="auto" w:fill="FFFFCC"/>
          <w:lang w:eastAsia="ru-RU"/>
        </w:rPr>
        <w:lastRenderedPageBreak/>
        <w:t>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2F2695" w:rsidRPr="00DC6BD8" w:rsidRDefault="002F2695" w:rsidP="00030756">
      <w:pPr>
        <w:spacing w:after="0" w:line="240" w:lineRule="auto"/>
        <w:outlineLvl w:val="1"/>
        <w:rPr>
          <w:rFonts w:ascii="Times New Roman" w:eastAsia="Times New Roman" w:hAnsi="Times New Roman" w:cs="Times New Roman"/>
          <w:b/>
          <w:bCs/>
          <w:color w:val="222222"/>
          <w:spacing w:val="-1"/>
          <w:sz w:val="24"/>
          <w:szCs w:val="24"/>
          <w:lang w:eastAsia="ru-RU"/>
        </w:rPr>
      </w:pPr>
      <w:r w:rsidRPr="00DC6BD8">
        <w:rPr>
          <w:rFonts w:ascii="Times New Roman" w:eastAsia="Times New Roman" w:hAnsi="Times New Roman" w:cs="Times New Roman"/>
          <w:b/>
          <w:bCs/>
          <w:color w:val="222222"/>
          <w:spacing w:val="-1"/>
          <w:sz w:val="24"/>
          <w:szCs w:val="24"/>
          <w:lang w:eastAsia="ru-RU"/>
        </w:rPr>
        <w:t>СТАТИСТИЧЕСКАЯ ЧАСТЬ</w:t>
      </w:r>
    </w:p>
    <w:p w:rsidR="002F2695" w:rsidRPr="00DC6BD8" w:rsidRDefault="002F2695" w:rsidP="00030756">
      <w:pPr>
        <w:spacing w:after="0" w:line="240" w:lineRule="auto"/>
        <w:jc w:val="center"/>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color w:val="222222"/>
          <w:sz w:val="24"/>
          <w:szCs w:val="24"/>
          <w:lang w:eastAsia="ru-RU"/>
        </w:rPr>
        <w:t>Данные приведены по состоянию на 31 декабря 20</w:t>
      </w:r>
      <w:r w:rsidRPr="00DC6BD8">
        <w:rPr>
          <w:rFonts w:ascii="Times New Roman" w:eastAsia="Times New Roman" w:hAnsi="Times New Roman" w:cs="Times New Roman"/>
          <w:i/>
          <w:iCs/>
          <w:color w:val="222222"/>
          <w:sz w:val="24"/>
          <w:szCs w:val="24"/>
          <w:shd w:val="clear" w:color="auto" w:fill="FFFFCC"/>
          <w:lang w:eastAsia="ru-RU"/>
        </w:rPr>
        <w:t>22</w:t>
      </w:r>
      <w:r w:rsidRPr="00DC6BD8">
        <w:rPr>
          <w:rFonts w:ascii="Times New Roman" w:eastAsia="Times New Roman" w:hAnsi="Times New Roman" w:cs="Times New Roman"/>
          <w:color w:val="222222"/>
          <w:sz w:val="24"/>
          <w:szCs w:val="24"/>
          <w:lang w:eastAsia="ru-RU"/>
        </w:rPr>
        <w:t>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66"/>
        <w:gridCol w:w="1466"/>
        <w:gridCol w:w="1433"/>
      </w:tblGrid>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Показатели</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Единица измерения</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Количество</w:t>
            </w:r>
          </w:p>
        </w:tc>
      </w:tr>
      <w:tr w:rsidR="002F2695" w:rsidRPr="00DC6BD8" w:rsidTr="002F2695">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Образовательная деятельность</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Общая численность учащихся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99</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39</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53</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Средний балл ГИА выпускников 9-го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4,3*</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Средний балл ГИА выпускников 9-го класса по математике</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4,2*</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Средний балл ЕГЭ выпускников 11-го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Средний балл ЕГЭ выпускников 11-го класса по математике</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 (0%)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987783"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9-го класса, которые не получили аттестаты,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 (0%)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11-го класса, которые не получили аттестаты,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 (0%)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2(50%)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Численность (удельный вес) учащихся – победителей и призеров олимпиад, смотров, конкурсов от общей </w:t>
            </w:r>
            <w:proofErr w:type="gramStart"/>
            <w:r w:rsidRPr="00DC6BD8">
              <w:rPr>
                <w:rFonts w:ascii="Times New Roman" w:eastAsia="Times New Roman" w:hAnsi="Times New Roman" w:cs="Times New Roman"/>
                <w:sz w:val="24"/>
                <w:szCs w:val="24"/>
                <w:lang w:eastAsia="ru-RU"/>
              </w:rPr>
              <w:t>численности</w:t>
            </w:r>
            <w:proofErr w:type="gramEnd"/>
            <w:r w:rsidRPr="00DC6BD8">
              <w:rPr>
                <w:rFonts w:ascii="Times New Roman" w:eastAsia="Times New Roman" w:hAnsi="Times New Roman" w:cs="Times New Roman"/>
                <w:sz w:val="24"/>
                <w:szCs w:val="24"/>
                <w:lang w:eastAsia="ru-RU"/>
              </w:rPr>
              <w:t xml:space="preserve"> обучающихся,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 (0%)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lastRenderedPageBreak/>
              <w:t>Численность (удельный вес) учащихся по программам профильного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99(100%)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 (0%)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Общая численность </w:t>
            </w:r>
            <w:proofErr w:type="spellStart"/>
            <w:r w:rsidRPr="00DC6BD8">
              <w:rPr>
                <w:rFonts w:ascii="Times New Roman" w:eastAsia="Times New Roman" w:hAnsi="Times New Roman" w:cs="Times New Roman"/>
                <w:sz w:val="24"/>
                <w:szCs w:val="24"/>
                <w:lang w:eastAsia="ru-RU"/>
              </w:rPr>
              <w:t>педработников</w:t>
            </w:r>
            <w:proofErr w:type="spellEnd"/>
            <w:r w:rsidRPr="00DC6BD8">
              <w:rPr>
                <w:rFonts w:ascii="Times New Roman" w:eastAsia="Times New Roman" w:hAnsi="Times New Roman" w:cs="Times New Roman"/>
                <w:sz w:val="24"/>
                <w:szCs w:val="24"/>
                <w:lang w:eastAsia="ru-RU"/>
              </w:rPr>
              <w:t xml:space="preserve">, в том числе количество </w:t>
            </w:r>
            <w:proofErr w:type="spellStart"/>
            <w:r w:rsidRPr="00DC6BD8">
              <w:rPr>
                <w:rFonts w:ascii="Times New Roman" w:eastAsia="Times New Roman" w:hAnsi="Times New Roman" w:cs="Times New Roman"/>
                <w:sz w:val="24"/>
                <w:szCs w:val="24"/>
                <w:lang w:eastAsia="ru-RU"/>
              </w:rPr>
              <w:t>педработников</w:t>
            </w:r>
            <w:proofErr w:type="spellEnd"/>
            <w:r w:rsidRPr="00DC6BD8">
              <w:rPr>
                <w:rFonts w:ascii="Times New Roman" w:eastAsia="Times New Roman" w:hAnsi="Times New Roman" w:cs="Times New Roman"/>
                <w:sz w:val="24"/>
                <w:szCs w:val="24"/>
                <w:lang w:eastAsia="ru-RU"/>
              </w:rPr>
              <w:t>:</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26</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18</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18</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Численность (удельный вес) </w:t>
            </w:r>
            <w:proofErr w:type="spellStart"/>
            <w:r w:rsidRPr="00DC6BD8">
              <w:rPr>
                <w:rFonts w:ascii="Times New Roman" w:eastAsia="Times New Roman" w:hAnsi="Times New Roman" w:cs="Times New Roman"/>
                <w:sz w:val="24"/>
                <w:szCs w:val="24"/>
                <w:lang w:eastAsia="ru-RU"/>
              </w:rPr>
              <w:t>педработников</w:t>
            </w:r>
            <w:proofErr w:type="spellEnd"/>
            <w:r w:rsidRPr="00DC6BD8">
              <w:rPr>
                <w:rFonts w:ascii="Times New Roman" w:eastAsia="Times New Roman" w:hAnsi="Times New Roman" w:cs="Times New Roman"/>
                <w:sz w:val="24"/>
                <w:szCs w:val="24"/>
                <w:lang w:eastAsia="ru-RU"/>
              </w:rPr>
              <w:t xml:space="preserve"> с квалификационной категорией от общей численности таких работников,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Численность (удельный вес) </w:t>
            </w:r>
            <w:proofErr w:type="spellStart"/>
            <w:r w:rsidRPr="00DC6BD8">
              <w:rPr>
                <w:rFonts w:ascii="Times New Roman" w:eastAsia="Times New Roman" w:hAnsi="Times New Roman" w:cs="Times New Roman"/>
                <w:sz w:val="24"/>
                <w:szCs w:val="24"/>
                <w:lang w:eastAsia="ru-RU"/>
              </w:rPr>
              <w:t>педработников</w:t>
            </w:r>
            <w:proofErr w:type="spellEnd"/>
            <w:r w:rsidRPr="00DC6BD8">
              <w:rPr>
                <w:rFonts w:ascii="Times New Roman" w:eastAsia="Times New Roman" w:hAnsi="Times New Roman" w:cs="Times New Roman"/>
                <w:sz w:val="24"/>
                <w:szCs w:val="24"/>
                <w:lang w:eastAsia="ru-RU"/>
              </w:rPr>
              <w:t xml:space="preserve"> от общей численности таких работников с педагогическим стажем:</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19</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 xml:space="preserve">1 </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18</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Численность (удельный вес) </w:t>
            </w:r>
            <w:proofErr w:type="spellStart"/>
            <w:r w:rsidRPr="00DC6BD8">
              <w:rPr>
                <w:rFonts w:ascii="Times New Roman" w:eastAsia="Times New Roman" w:hAnsi="Times New Roman" w:cs="Times New Roman"/>
                <w:sz w:val="24"/>
                <w:szCs w:val="24"/>
                <w:lang w:eastAsia="ru-RU"/>
              </w:rPr>
              <w:t>педработников</w:t>
            </w:r>
            <w:proofErr w:type="spellEnd"/>
            <w:r w:rsidRPr="00DC6BD8">
              <w:rPr>
                <w:rFonts w:ascii="Times New Roman" w:eastAsia="Times New Roman" w:hAnsi="Times New Roman" w:cs="Times New Roman"/>
                <w:sz w:val="24"/>
                <w:szCs w:val="24"/>
                <w:lang w:eastAsia="ru-RU"/>
              </w:rPr>
              <w:t xml:space="preserve"> от общей численности таких работников в возрасте: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 xml:space="preserve">3 </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lastRenderedPageBreak/>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3D2DC8"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28(100</w:t>
            </w:r>
            <w:r w:rsidR="002F2695" w:rsidRPr="00DC6BD8">
              <w:rPr>
                <w:rFonts w:ascii="Times New Roman" w:eastAsia="Times New Roman" w:hAnsi="Times New Roman" w:cs="Times New Roman"/>
                <w:i/>
                <w:iCs/>
                <w:sz w:val="24"/>
                <w:szCs w:val="24"/>
                <w:shd w:val="clear" w:color="auto" w:fill="FFFFCC"/>
                <w:lang w:eastAsia="ru-RU"/>
              </w:rPr>
              <w:t>%)</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20 (42%)</w:t>
            </w:r>
          </w:p>
        </w:tc>
      </w:tr>
      <w:tr w:rsidR="002F2695" w:rsidRPr="00DC6BD8" w:rsidTr="002F2695">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b/>
                <w:bCs/>
                <w:sz w:val="24"/>
                <w:szCs w:val="24"/>
                <w:lang w:eastAsia="ru-RU"/>
              </w:rPr>
              <w:t>Инфраструктура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0,175</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7</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Наличие в Школе системы электронного документооборота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да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да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да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xml:space="preserve">− </w:t>
            </w:r>
            <w:proofErr w:type="spellStart"/>
            <w:r w:rsidRPr="00DC6BD8">
              <w:rPr>
                <w:rFonts w:ascii="Times New Roman" w:eastAsia="Times New Roman" w:hAnsi="Times New Roman" w:cs="Times New Roman"/>
                <w:sz w:val="24"/>
                <w:szCs w:val="24"/>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625EFD"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нет</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сре</w:t>
            </w:r>
            <w:proofErr w:type="gramStart"/>
            <w:r w:rsidRPr="00DC6BD8">
              <w:rPr>
                <w:rFonts w:ascii="Times New Roman" w:eastAsia="Times New Roman" w:hAnsi="Times New Roman" w:cs="Times New Roman"/>
                <w:sz w:val="24"/>
                <w:szCs w:val="24"/>
                <w:lang w:eastAsia="ru-RU"/>
              </w:rPr>
              <w:t>дств ск</w:t>
            </w:r>
            <w:proofErr w:type="gramEnd"/>
            <w:r w:rsidRPr="00DC6BD8">
              <w:rPr>
                <w:rFonts w:ascii="Times New Roman" w:eastAsia="Times New Roman" w:hAnsi="Times New Roman" w:cs="Times New Roman"/>
                <w:sz w:val="24"/>
                <w:szCs w:val="24"/>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625EFD"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да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да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да</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w:t>
            </w:r>
            <w:proofErr w:type="gramStart"/>
            <w:r w:rsidRPr="00DC6BD8">
              <w:rPr>
                <w:rFonts w:ascii="Times New Roman" w:eastAsia="Times New Roman" w:hAnsi="Times New Roman" w:cs="Times New Roman"/>
                <w:sz w:val="24"/>
                <w:szCs w:val="24"/>
                <w:lang w:eastAsia="ru-RU"/>
              </w:rPr>
              <w:t>с</w:t>
            </w:r>
            <w:proofErr w:type="gramEnd"/>
            <w:r w:rsidRPr="00DC6BD8">
              <w:rPr>
                <w:rFonts w:ascii="Times New Roman" w:eastAsia="Times New Roman" w:hAnsi="Times New Roman" w:cs="Times New Roman"/>
                <w:sz w:val="24"/>
                <w:szCs w:val="24"/>
                <w:lang w:eastAsia="ru-RU"/>
              </w:rPr>
              <w:t>,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625EFD" w:rsidP="000307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104</w:t>
            </w:r>
            <w:r w:rsidR="002F2695" w:rsidRPr="00DC6BD8">
              <w:rPr>
                <w:rFonts w:ascii="Times New Roman" w:eastAsia="Times New Roman" w:hAnsi="Times New Roman" w:cs="Times New Roman"/>
                <w:i/>
                <w:iCs/>
                <w:sz w:val="24"/>
                <w:szCs w:val="24"/>
                <w:shd w:val="clear" w:color="auto" w:fill="FFFFCC"/>
                <w:lang w:eastAsia="ru-RU"/>
              </w:rPr>
              <w:t xml:space="preserve"> (100%)</w:t>
            </w:r>
          </w:p>
        </w:tc>
      </w:tr>
      <w:tr w:rsidR="002F2695" w:rsidRPr="00DC6BD8" w:rsidTr="002F2695">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t>кв. м</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i/>
                <w:iCs/>
                <w:sz w:val="24"/>
                <w:szCs w:val="24"/>
                <w:shd w:val="clear" w:color="auto" w:fill="FFFFCC"/>
                <w:lang w:eastAsia="ru-RU"/>
              </w:rPr>
              <w:t>3,13</w:t>
            </w:r>
          </w:p>
          <w:p w:rsidR="002F2695" w:rsidRPr="00DC6BD8" w:rsidRDefault="002F2695" w:rsidP="00030756">
            <w:pPr>
              <w:spacing w:after="0" w:line="240" w:lineRule="auto"/>
              <w:rPr>
                <w:rFonts w:ascii="Times New Roman" w:eastAsia="Times New Roman" w:hAnsi="Times New Roman" w:cs="Times New Roman"/>
                <w:sz w:val="24"/>
                <w:szCs w:val="24"/>
                <w:lang w:eastAsia="ru-RU"/>
              </w:rPr>
            </w:pPr>
            <w:r w:rsidRPr="00DC6BD8">
              <w:rPr>
                <w:rFonts w:ascii="Times New Roman" w:eastAsia="Times New Roman" w:hAnsi="Times New Roman" w:cs="Times New Roman"/>
                <w:sz w:val="24"/>
                <w:szCs w:val="24"/>
                <w:lang w:eastAsia="ru-RU"/>
              </w:rPr>
              <w:br/>
            </w:r>
          </w:p>
        </w:tc>
      </w:tr>
    </w:tbl>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lastRenderedPageBreak/>
        <w:t>* В 2022 году средний балл ГИА-9 по русскому языку и математике рассчитывается на основании обобщенных результатов по ОГЭ и промежуточной аттестации обучающегося из ДНР.</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Анализ показателей указывает на то, что Школа имеет достаточную инфраструктуру, которая соответствует требованиям </w:t>
      </w:r>
      <w:hyperlink r:id="rId36" w:anchor="/document/99/566085656/" w:tgtFrame="_self" w:history="1">
        <w:r w:rsidRPr="00DC6BD8">
          <w:rPr>
            <w:rFonts w:ascii="Times New Roman" w:eastAsia="Times New Roman" w:hAnsi="Times New Roman" w:cs="Times New Roman"/>
            <w:i/>
            <w:iCs/>
            <w:color w:val="01745C"/>
            <w:sz w:val="24"/>
            <w:szCs w:val="24"/>
            <w:lang w:eastAsia="ru-RU"/>
          </w:rPr>
          <w:t>СП 2.4.3648-20</w:t>
        </w:r>
      </w:hyperlink>
      <w:r w:rsidRPr="00DC6BD8">
        <w:rPr>
          <w:rFonts w:ascii="Times New Roman" w:eastAsia="Times New Roman" w:hAnsi="Times New Roman" w:cs="Times New Roman"/>
          <w:i/>
          <w:iCs/>
          <w:color w:val="222222"/>
          <w:sz w:val="24"/>
          <w:szCs w:val="24"/>
          <w:shd w:val="clear" w:color="auto" w:fill="FFFFCC"/>
          <w:lang w:eastAsia="ru-RU"/>
        </w:rPr>
        <w:t> и </w:t>
      </w:r>
      <w:hyperlink r:id="rId37" w:anchor="/document/99/573500115/" w:tgtFrame="_self" w:history="1">
        <w:r w:rsidRPr="00DC6BD8">
          <w:rPr>
            <w:rFonts w:ascii="Times New Roman" w:eastAsia="Times New Roman" w:hAnsi="Times New Roman" w:cs="Times New Roman"/>
            <w:i/>
            <w:iCs/>
            <w:color w:val="01745C"/>
            <w:sz w:val="24"/>
            <w:szCs w:val="24"/>
            <w:lang w:eastAsia="ru-RU"/>
          </w:rPr>
          <w:t>СанПиН 1.2.3685-21</w:t>
        </w:r>
      </w:hyperlink>
      <w:r w:rsidRPr="00DC6BD8">
        <w:rPr>
          <w:rFonts w:ascii="Times New Roman" w:eastAsia="Times New Roman" w:hAnsi="Times New Roman" w:cs="Times New Roman"/>
          <w:i/>
          <w:iCs/>
          <w:color w:val="222222"/>
          <w:sz w:val="24"/>
          <w:szCs w:val="24"/>
          <w:shd w:val="clear" w:color="auto" w:fill="FFFFCC"/>
          <w:lang w:eastAsia="ru-RU"/>
        </w:rPr>
        <w:t> и позволяет реализовывать образовательные программы в полном объеме в соответствии с ФГОС по уровням общего образования.</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В Школе созданы условия для реализации ФГОС-2021: разработаны ООП НОО </w:t>
      </w:r>
      <w:proofErr w:type="gramStart"/>
      <w:r w:rsidRPr="00DC6BD8">
        <w:rPr>
          <w:rFonts w:ascii="Times New Roman" w:eastAsia="Times New Roman" w:hAnsi="Times New Roman" w:cs="Times New Roman"/>
          <w:i/>
          <w:iCs/>
          <w:color w:val="222222"/>
          <w:sz w:val="24"/>
          <w:szCs w:val="24"/>
          <w:shd w:val="clear" w:color="auto" w:fill="FFFFCC"/>
          <w:lang w:eastAsia="ru-RU"/>
        </w:rPr>
        <w:t>и ООО</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DC6BD8">
        <w:rPr>
          <w:rFonts w:ascii="Times New Roman" w:eastAsia="Times New Roman" w:hAnsi="Times New Roman" w:cs="Times New Roman"/>
          <w:i/>
          <w:iCs/>
          <w:color w:val="222222"/>
          <w:sz w:val="24"/>
          <w:szCs w:val="24"/>
          <w:shd w:val="clear" w:color="auto" w:fill="FFFFCC"/>
          <w:lang w:eastAsia="ru-RU"/>
        </w:rPr>
        <w:t>и ООО</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по ФГОС-2021 показывают, что Школа успешно реализовала мероприятия по внедрению ФГОС-2021.</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DC6BD8">
        <w:rPr>
          <w:rFonts w:ascii="Times New Roman" w:eastAsia="Times New Roman" w:hAnsi="Times New Roman" w:cs="Times New Roman"/>
          <w:i/>
          <w:iCs/>
          <w:color w:val="222222"/>
          <w:sz w:val="24"/>
          <w:szCs w:val="24"/>
          <w:shd w:val="clear" w:color="auto" w:fill="FFFFCC"/>
          <w:lang w:eastAsia="ru-RU"/>
        </w:rPr>
        <w:t>ИКТ-компетенций</w:t>
      </w:r>
      <w:proofErr w:type="gram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 xml:space="preserve">Результаты ВПР показали среднее качество подготовки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обучающихся</w:t>
      </w:r>
      <w:proofErr w:type="gramEnd"/>
      <w:r w:rsidRPr="00DC6BD8">
        <w:rPr>
          <w:rFonts w:ascii="Times New Roman" w:eastAsia="Times New Roman" w:hAnsi="Times New Roman" w:cs="Times New Roman"/>
          <w:i/>
          <w:iCs/>
          <w:color w:val="222222"/>
          <w:sz w:val="24"/>
          <w:szCs w:val="24"/>
          <w:shd w:val="clear" w:color="auto" w:fill="FFFFCC"/>
          <w:lang w:eastAsia="ru-RU"/>
        </w:rPr>
        <w:t xml:space="preserve"> Школы. Кроме этого, стоит отметить, что педагоги Школы недостаточно объективно оценивают </w:t>
      </w:r>
      <w:proofErr w:type="gramStart"/>
      <w:r w:rsidRPr="00DC6BD8">
        <w:rPr>
          <w:rFonts w:ascii="Times New Roman" w:eastAsia="Times New Roman" w:hAnsi="Times New Roman" w:cs="Times New Roman"/>
          <w:i/>
          <w:iCs/>
          <w:color w:val="222222"/>
          <w:sz w:val="24"/>
          <w:szCs w:val="24"/>
          <w:shd w:val="clear" w:color="auto" w:fill="FFFFCC"/>
          <w:lang w:eastAsia="ru-RU"/>
        </w:rPr>
        <w:t>обучающихся</w:t>
      </w:r>
      <w:proofErr w:type="gramEnd"/>
      <w:r w:rsidRPr="00DC6BD8">
        <w:rPr>
          <w:rFonts w:ascii="Times New Roman" w:eastAsia="Times New Roman" w:hAnsi="Times New Roman" w:cs="Times New Roman"/>
          <w:i/>
          <w:iCs/>
          <w:color w:val="222222"/>
          <w:sz w:val="24"/>
          <w:szCs w:val="24"/>
          <w:shd w:val="clear" w:color="auto" w:fill="FFFFCC"/>
          <w:lang w:eastAsia="ru-RU"/>
        </w:rPr>
        <w:t>.</w:t>
      </w:r>
    </w:p>
    <w:p w:rsidR="002F2695" w:rsidRPr="00DC6BD8" w:rsidRDefault="002F2695" w:rsidP="00030756">
      <w:pPr>
        <w:spacing w:after="0" w:line="240" w:lineRule="auto"/>
        <w:rPr>
          <w:rFonts w:ascii="Times New Roman" w:eastAsia="Times New Roman" w:hAnsi="Times New Roman" w:cs="Times New Roman"/>
          <w:color w:val="222222"/>
          <w:sz w:val="24"/>
          <w:szCs w:val="24"/>
          <w:lang w:eastAsia="ru-RU"/>
        </w:rPr>
      </w:pPr>
      <w:r w:rsidRPr="00DC6BD8">
        <w:rPr>
          <w:rFonts w:ascii="Times New Roman" w:eastAsia="Times New Roman" w:hAnsi="Times New Roman" w:cs="Times New Roman"/>
          <w:i/>
          <w:iCs/>
          <w:color w:val="222222"/>
          <w:sz w:val="24"/>
          <w:szCs w:val="24"/>
          <w:shd w:val="clear" w:color="auto" w:fill="FFFFCC"/>
          <w:lang w:eastAsia="ru-RU"/>
        </w:rPr>
        <w:t>С 1 сентября 2022 года МБОУ «Школа № 1» приступила к реализации ФГОС начального общего образования, утвержденного </w:t>
      </w:r>
      <w:hyperlink r:id="rId38" w:anchor="/document/99/607175842/"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31.05.2021 № 286</w:t>
        </w:r>
      </w:hyperlink>
      <w:r w:rsidRPr="00DC6BD8">
        <w:rPr>
          <w:rFonts w:ascii="Times New Roman" w:eastAsia="Times New Roman" w:hAnsi="Times New Roman" w:cs="Times New Roman"/>
          <w:i/>
          <w:iCs/>
          <w:color w:val="222222"/>
          <w:sz w:val="24"/>
          <w:szCs w:val="24"/>
          <w:shd w:val="clear" w:color="auto" w:fill="FFFFCC"/>
          <w:lang w:eastAsia="ru-RU"/>
        </w:rPr>
        <w:t>, и ФГОС основного общего образования, утвержденного </w:t>
      </w:r>
      <w:hyperlink r:id="rId39" w:anchor="/document/99/607175848/" w:tgtFrame="_self" w:history="1">
        <w:r w:rsidRPr="00DC6BD8">
          <w:rPr>
            <w:rFonts w:ascii="Times New Roman" w:eastAsia="Times New Roman" w:hAnsi="Times New Roman" w:cs="Times New Roman"/>
            <w:i/>
            <w:iCs/>
            <w:color w:val="01745C"/>
            <w:sz w:val="24"/>
            <w:szCs w:val="24"/>
            <w:lang w:eastAsia="ru-RU"/>
          </w:rPr>
          <w:t xml:space="preserve">приказом </w:t>
        </w:r>
        <w:proofErr w:type="spellStart"/>
        <w:r w:rsidRPr="00DC6BD8">
          <w:rPr>
            <w:rFonts w:ascii="Times New Roman" w:eastAsia="Times New Roman" w:hAnsi="Times New Roman" w:cs="Times New Roman"/>
            <w:i/>
            <w:iCs/>
            <w:color w:val="01745C"/>
            <w:sz w:val="24"/>
            <w:szCs w:val="24"/>
            <w:lang w:eastAsia="ru-RU"/>
          </w:rPr>
          <w:t>Минпросвещения</w:t>
        </w:r>
        <w:proofErr w:type="spellEnd"/>
        <w:r w:rsidRPr="00DC6BD8">
          <w:rPr>
            <w:rFonts w:ascii="Times New Roman" w:eastAsia="Times New Roman" w:hAnsi="Times New Roman" w:cs="Times New Roman"/>
            <w:i/>
            <w:iCs/>
            <w:color w:val="01745C"/>
            <w:sz w:val="24"/>
            <w:szCs w:val="24"/>
            <w:lang w:eastAsia="ru-RU"/>
          </w:rPr>
          <w:t xml:space="preserve"> от 31.05.2021 № 287</w:t>
        </w:r>
      </w:hyperlink>
      <w:r w:rsidRPr="00DC6BD8">
        <w:rPr>
          <w:rFonts w:ascii="Times New Roman" w:eastAsia="Times New Roman" w:hAnsi="Times New Roman" w:cs="Times New Roman"/>
          <w:i/>
          <w:iCs/>
          <w:color w:val="222222"/>
          <w:sz w:val="24"/>
          <w:szCs w:val="24"/>
          <w:shd w:val="clear" w:color="auto" w:fill="FFFFCC"/>
          <w:lang w:eastAsia="ru-RU"/>
        </w:rPr>
        <w:t>, в 1-х и 5-х классах.</w:t>
      </w:r>
    </w:p>
    <w:p w:rsidR="002F2695" w:rsidRPr="00DC6BD8" w:rsidRDefault="002F2695">
      <w:pPr>
        <w:rPr>
          <w:rFonts w:ascii="Times New Roman" w:hAnsi="Times New Roman" w:cs="Times New Roman"/>
          <w:sz w:val="24"/>
          <w:szCs w:val="24"/>
        </w:rPr>
      </w:pPr>
    </w:p>
    <w:sectPr w:rsidR="002F2695" w:rsidRPr="00DC6BD8" w:rsidSect="002217EB">
      <w:pgSz w:w="16838" w:h="11906" w:orient="landscape"/>
      <w:pgMar w:top="851"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A6077E"/>
    <w:lvl w:ilvl="0">
      <w:numFmt w:val="bullet"/>
      <w:lvlText w:val="*"/>
      <w:lvlJc w:val="left"/>
    </w:lvl>
  </w:abstractNum>
  <w:abstractNum w:abstractNumId="1">
    <w:nsid w:val="019D2564"/>
    <w:multiLevelType w:val="multilevel"/>
    <w:tmpl w:val="2DF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E6641"/>
    <w:multiLevelType w:val="multilevel"/>
    <w:tmpl w:val="39C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26987"/>
    <w:multiLevelType w:val="multilevel"/>
    <w:tmpl w:val="7FA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37EDE"/>
    <w:multiLevelType w:val="multilevel"/>
    <w:tmpl w:val="B584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70984"/>
    <w:multiLevelType w:val="multilevel"/>
    <w:tmpl w:val="7A4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50ECF"/>
    <w:multiLevelType w:val="multilevel"/>
    <w:tmpl w:val="A862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9A1380"/>
    <w:multiLevelType w:val="multilevel"/>
    <w:tmpl w:val="9C4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55FAE"/>
    <w:multiLevelType w:val="multilevel"/>
    <w:tmpl w:val="DCD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047A7"/>
    <w:multiLevelType w:val="hybridMultilevel"/>
    <w:tmpl w:val="365A7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769BB"/>
    <w:multiLevelType w:val="hybridMultilevel"/>
    <w:tmpl w:val="EC007EE0"/>
    <w:lvl w:ilvl="0" w:tplc="2612C4B2">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E31E68"/>
    <w:multiLevelType w:val="multilevel"/>
    <w:tmpl w:val="881E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8578E"/>
    <w:multiLevelType w:val="multilevel"/>
    <w:tmpl w:val="6718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A0C1E"/>
    <w:multiLevelType w:val="multilevel"/>
    <w:tmpl w:val="1B7E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D4EB2"/>
    <w:multiLevelType w:val="multilevel"/>
    <w:tmpl w:val="7E7C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893C42"/>
    <w:multiLevelType w:val="multilevel"/>
    <w:tmpl w:val="DCC0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875B06"/>
    <w:multiLevelType w:val="multilevel"/>
    <w:tmpl w:val="6E74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90E0D"/>
    <w:multiLevelType w:val="multilevel"/>
    <w:tmpl w:val="8B6E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44755"/>
    <w:multiLevelType w:val="multilevel"/>
    <w:tmpl w:val="7B0E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BB2BC6"/>
    <w:multiLevelType w:val="multilevel"/>
    <w:tmpl w:val="30C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1218AC"/>
    <w:multiLevelType w:val="multilevel"/>
    <w:tmpl w:val="71BC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44B63"/>
    <w:multiLevelType w:val="multilevel"/>
    <w:tmpl w:val="BFAE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607819"/>
    <w:multiLevelType w:val="multilevel"/>
    <w:tmpl w:val="430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3560E"/>
    <w:multiLevelType w:val="multilevel"/>
    <w:tmpl w:val="4C0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E60588"/>
    <w:multiLevelType w:val="multilevel"/>
    <w:tmpl w:val="9FF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E51BB"/>
    <w:multiLevelType w:val="multilevel"/>
    <w:tmpl w:val="82C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ED3078"/>
    <w:multiLevelType w:val="multilevel"/>
    <w:tmpl w:val="4FF2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371A9"/>
    <w:multiLevelType w:val="multilevel"/>
    <w:tmpl w:val="4E48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CA32CB"/>
    <w:multiLevelType w:val="multilevel"/>
    <w:tmpl w:val="BCC2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EF5D3A"/>
    <w:multiLevelType w:val="multilevel"/>
    <w:tmpl w:val="7CC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F2346F"/>
    <w:multiLevelType w:val="multilevel"/>
    <w:tmpl w:val="A36E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94FD7"/>
    <w:multiLevelType w:val="multilevel"/>
    <w:tmpl w:val="83C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3934DC"/>
    <w:multiLevelType w:val="multilevel"/>
    <w:tmpl w:val="4AF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EC459E"/>
    <w:multiLevelType w:val="multilevel"/>
    <w:tmpl w:val="1006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CC3AC1"/>
    <w:multiLevelType w:val="multilevel"/>
    <w:tmpl w:val="7EE6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5459D0"/>
    <w:multiLevelType w:val="multilevel"/>
    <w:tmpl w:val="7854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E04B85"/>
    <w:multiLevelType w:val="multilevel"/>
    <w:tmpl w:val="084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1A10C6"/>
    <w:multiLevelType w:val="hybridMultilevel"/>
    <w:tmpl w:val="81F662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B845B56"/>
    <w:multiLevelType w:val="multilevel"/>
    <w:tmpl w:val="7F2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41155E"/>
    <w:multiLevelType w:val="multilevel"/>
    <w:tmpl w:val="F19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C23684"/>
    <w:multiLevelType w:val="multilevel"/>
    <w:tmpl w:val="37B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2"/>
  </w:num>
  <w:num w:numId="4">
    <w:abstractNumId w:val="27"/>
  </w:num>
  <w:num w:numId="5">
    <w:abstractNumId w:val="31"/>
  </w:num>
  <w:num w:numId="6">
    <w:abstractNumId w:val="34"/>
  </w:num>
  <w:num w:numId="7">
    <w:abstractNumId w:val="15"/>
  </w:num>
  <w:num w:numId="8">
    <w:abstractNumId w:val="6"/>
  </w:num>
  <w:num w:numId="9">
    <w:abstractNumId w:val="7"/>
  </w:num>
  <w:num w:numId="10">
    <w:abstractNumId w:val="13"/>
  </w:num>
  <w:num w:numId="11">
    <w:abstractNumId w:val="39"/>
  </w:num>
  <w:num w:numId="12">
    <w:abstractNumId w:val="11"/>
  </w:num>
  <w:num w:numId="13">
    <w:abstractNumId w:val="19"/>
  </w:num>
  <w:num w:numId="14">
    <w:abstractNumId w:val="36"/>
  </w:num>
  <w:num w:numId="15">
    <w:abstractNumId w:val="23"/>
  </w:num>
  <w:num w:numId="16">
    <w:abstractNumId w:val="40"/>
  </w:num>
  <w:num w:numId="17">
    <w:abstractNumId w:val="4"/>
  </w:num>
  <w:num w:numId="18">
    <w:abstractNumId w:val="30"/>
  </w:num>
  <w:num w:numId="19">
    <w:abstractNumId w:val="16"/>
  </w:num>
  <w:num w:numId="20">
    <w:abstractNumId w:val="5"/>
  </w:num>
  <w:num w:numId="21">
    <w:abstractNumId w:val="33"/>
  </w:num>
  <w:num w:numId="22">
    <w:abstractNumId w:val="28"/>
  </w:num>
  <w:num w:numId="23">
    <w:abstractNumId w:val="32"/>
  </w:num>
  <w:num w:numId="24">
    <w:abstractNumId w:val="38"/>
  </w:num>
  <w:num w:numId="25">
    <w:abstractNumId w:val="35"/>
  </w:num>
  <w:num w:numId="26">
    <w:abstractNumId w:val="1"/>
  </w:num>
  <w:num w:numId="27">
    <w:abstractNumId w:val="17"/>
  </w:num>
  <w:num w:numId="28">
    <w:abstractNumId w:val="14"/>
  </w:num>
  <w:num w:numId="29">
    <w:abstractNumId w:val="20"/>
  </w:num>
  <w:num w:numId="30">
    <w:abstractNumId w:val="2"/>
  </w:num>
  <w:num w:numId="31">
    <w:abstractNumId w:val="3"/>
  </w:num>
  <w:num w:numId="32">
    <w:abstractNumId w:val="21"/>
  </w:num>
  <w:num w:numId="33">
    <w:abstractNumId w:val="24"/>
  </w:num>
  <w:num w:numId="34">
    <w:abstractNumId w:val="25"/>
  </w:num>
  <w:num w:numId="35">
    <w:abstractNumId w:val="18"/>
  </w:num>
  <w:num w:numId="36">
    <w:abstractNumId w:val="29"/>
  </w:num>
  <w:num w:numId="37">
    <w:abstractNumId w:val="26"/>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0">
    <w:abstractNumId w:val="9"/>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95"/>
    <w:rsid w:val="00030756"/>
    <w:rsid w:val="00050C18"/>
    <w:rsid w:val="000F6EB3"/>
    <w:rsid w:val="001E0DBB"/>
    <w:rsid w:val="001F0039"/>
    <w:rsid w:val="002217EB"/>
    <w:rsid w:val="002359BC"/>
    <w:rsid w:val="002F154C"/>
    <w:rsid w:val="002F2695"/>
    <w:rsid w:val="00335941"/>
    <w:rsid w:val="003D2DC8"/>
    <w:rsid w:val="003E3532"/>
    <w:rsid w:val="0047312E"/>
    <w:rsid w:val="00625EFD"/>
    <w:rsid w:val="00845977"/>
    <w:rsid w:val="00877528"/>
    <w:rsid w:val="00891ECC"/>
    <w:rsid w:val="00952AEF"/>
    <w:rsid w:val="00987783"/>
    <w:rsid w:val="009A0A41"/>
    <w:rsid w:val="00A23573"/>
    <w:rsid w:val="00A43AC6"/>
    <w:rsid w:val="00AF0E41"/>
    <w:rsid w:val="00B67E18"/>
    <w:rsid w:val="00C207B8"/>
    <w:rsid w:val="00D95AEC"/>
    <w:rsid w:val="00DC6BD8"/>
    <w:rsid w:val="00E6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2DC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link w:val="20"/>
    <w:uiPriority w:val="9"/>
    <w:qFormat/>
    <w:rsid w:val="002F2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3D2DC8"/>
    <w:pPr>
      <w:keepNext/>
      <w:spacing w:before="240" w:after="60" w:line="240" w:lineRule="auto"/>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69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F2695"/>
  </w:style>
  <w:style w:type="paragraph" w:styleId="a3">
    <w:name w:val="Normal (Web)"/>
    <w:basedOn w:val="a"/>
    <w:uiPriority w:val="99"/>
    <w:unhideWhenUsed/>
    <w:rsid w:val="002F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F2695"/>
  </w:style>
  <w:style w:type="character" w:styleId="a4">
    <w:name w:val="Strong"/>
    <w:basedOn w:val="a0"/>
    <w:qFormat/>
    <w:rsid w:val="002F2695"/>
    <w:rPr>
      <w:b/>
      <w:bCs/>
    </w:rPr>
  </w:style>
  <w:style w:type="character" w:styleId="a5">
    <w:name w:val="Hyperlink"/>
    <w:basedOn w:val="a0"/>
    <w:uiPriority w:val="99"/>
    <w:semiHidden/>
    <w:unhideWhenUsed/>
    <w:rsid w:val="002F2695"/>
    <w:rPr>
      <w:color w:val="0000FF"/>
      <w:u w:val="single"/>
    </w:rPr>
  </w:style>
  <w:style w:type="character" w:styleId="a6">
    <w:name w:val="FollowedHyperlink"/>
    <w:basedOn w:val="a0"/>
    <w:uiPriority w:val="99"/>
    <w:semiHidden/>
    <w:unhideWhenUsed/>
    <w:rsid w:val="002F2695"/>
    <w:rPr>
      <w:color w:val="800080"/>
      <w:u w:val="single"/>
    </w:rPr>
  </w:style>
  <w:style w:type="character" w:customStyle="1" w:styleId="sfwc">
    <w:name w:val="sfwc"/>
    <w:basedOn w:val="a0"/>
    <w:rsid w:val="002F2695"/>
  </w:style>
  <w:style w:type="character" w:customStyle="1" w:styleId="tooltippoint">
    <w:name w:val="tooltip__point"/>
    <w:basedOn w:val="a0"/>
    <w:rsid w:val="002F2695"/>
  </w:style>
  <w:style w:type="character" w:customStyle="1" w:styleId="tooltiptext">
    <w:name w:val="tooltip_text"/>
    <w:basedOn w:val="a0"/>
    <w:rsid w:val="002F2695"/>
  </w:style>
  <w:style w:type="paragraph" w:customStyle="1" w:styleId="db9fe9049761426654245bb2dd862eecmsonormal">
    <w:name w:val="db9fe9049761426654245bb2dd862eecmsonormal"/>
    <w:basedOn w:val="a"/>
    <w:rsid w:val="002F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2F2695"/>
  </w:style>
  <w:style w:type="character" w:customStyle="1" w:styleId="recommendations-v4-imagewrapper">
    <w:name w:val="recommendations-v4-image__wrapper"/>
    <w:basedOn w:val="a0"/>
    <w:rsid w:val="002F2695"/>
  </w:style>
  <w:style w:type="paragraph" w:styleId="a7">
    <w:name w:val="Balloon Text"/>
    <w:basedOn w:val="a"/>
    <w:link w:val="a8"/>
    <w:uiPriority w:val="99"/>
    <w:semiHidden/>
    <w:unhideWhenUsed/>
    <w:rsid w:val="002F26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2695"/>
    <w:rPr>
      <w:rFonts w:ascii="Tahoma" w:hAnsi="Tahoma" w:cs="Tahoma"/>
      <w:sz w:val="16"/>
      <w:szCs w:val="16"/>
    </w:rPr>
  </w:style>
  <w:style w:type="table" w:styleId="a9">
    <w:name w:val="Table Grid"/>
    <w:basedOn w:val="a1"/>
    <w:uiPriority w:val="59"/>
    <w:rsid w:val="0023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2DC8"/>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3D2DC8"/>
    <w:rPr>
      <w:rFonts w:ascii="Cambria" w:eastAsia="Times New Roman" w:hAnsi="Cambria" w:cs="Times New Roman"/>
      <w:b/>
      <w:bCs/>
      <w:sz w:val="26"/>
      <w:szCs w:val="26"/>
      <w:lang w:val="x-none"/>
    </w:rPr>
  </w:style>
  <w:style w:type="numbering" w:customStyle="1" w:styleId="21">
    <w:name w:val="Нет списка2"/>
    <w:next w:val="a2"/>
    <w:uiPriority w:val="99"/>
    <w:semiHidden/>
    <w:unhideWhenUsed/>
    <w:rsid w:val="003D2DC8"/>
  </w:style>
  <w:style w:type="paragraph" w:styleId="aa">
    <w:name w:val="footer"/>
    <w:basedOn w:val="a"/>
    <w:link w:val="ab"/>
    <w:semiHidden/>
    <w:unhideWhenUsed/>
    <w:rsid w:val="003D2DC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b">
    <w:name w:val="Нижний колонтитул Знак"/>
    <w:basedOn w:val="a0"/>
    <w:link w:val="aa"/>
    <w:semiHidden/>
    <w:rsid w:val="003D2DC8"/>
    <w:rPr>
      <w:rFonts w:ascii="Times New Roman" w:eastAsia="Times New Roman" w:hAnsi="Times New Roman" w:cs="Times New Roman"/>
      <w:sz w:val="24"/>
      <w:szCs w:val="24"/>
      <w:lang w:val="x-none" w:eastAsia="ru-RU"/>
    </w:rPr>
  </w:style>
  <w:style w:type="paragraph" w:styleId="ac">
    <w:name w:val="No Spacing"/>
    <w:uiPriority w:val="1"/>
    <w:qFormat/>
    <w:rsid w:val="003D2DC8"/>
    <w:pPr>
      <w:spacing w:after="0" w:line="240" w:lineRule="auto"/>
    </w:pPr>
    <w:rPr>
      <w:rFonts w:ascii="Calibri" w:eastAsia="Calibri" w:hAnsi="Calibri" w:cs="Times New Roman"/>
    </w:rPr>
  </w:style>
  <w:style w:type="paragraph" w:styleId="ad">
    <w:name w:val="List Paragraph"/>
    <w:basedOn w:val="a"/>
    <w:uiPriority w:val="34"/>
    <w:qFormat/>
    <w:rsid w:val="003D2DC8"/>
    <w:pPr>
      <w:ind w:left="720"/>
      <w:contextualSpacing/>
    </w:pPr>
    <w:rPr>
      <w:rFonts w:ascii="Calibri" w:eastAsia="Calibri" w:hAnsi="Calibri" w:cs="Times New Roman"/>
    </w:rPr>
  </w:style>
  <w:style w:type="character" w:customStyle="1" w:styleId="apple-converted-space">
    <w:name w:val="apple-converted-space"/>
    <w:basedOn w:val="a0"/>
    <w:rsid w:val="003D2DC8"/>
  </w:style>
  <w:style w:type="paragraph" w:customStyle="1" w:styleId="ConsPlusNormal">
    <w:name w:val="ConsPlusNormal"/>
    <w:rsid w:val="003D2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9"/>
    <w:uiPriority w:val="59"/>
    <w:rsid w:val="003D2DC8"/>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11">
    <w:name w:val="Zag_11"/>
    <w:rsid w:val="003D2DC8"/>
  </w:style>
  <w:style w:type="character" w:customStyle="1" w:styleId="c0">
    <w:name w:val="c0"/>
    <w:rsid w:val="003D2DC8"/>
  </w:style>
  <w:style w:type="character" w:styleId="ae">
    <w:name w:val="Emphasis"/>
    <w:qFormat/>
    <w:rsid w:val="003D2DC8"/>
    <w:rPr>
      <w:i/>
      <w:iCs/>
    </w:rPr>
  </w:style>
  <w:style w:type="paragraph" w:styleId="af">
    <w:name w:val="Body Text"/>
    <w:basedOn w:val="a"/>
    <w:link w:val="af0"/>
    <w:rsid w:val="003D2DC8"/>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3D2DC8"/>
    <w:rPr>
      <w:rFonts w:ascii="Times New Roman" w:eastAsia="Times New Roman" w:hAnsi="Times New Roman" w:cs="Times New Roman"/>
      <w:sz w:val="24"/>
      <w:szCs w:val="24"/>
      <w:lang w:eastAsia="ar-SA"/>
    </w:rPr>
  </w:style>
  <w:style w:type="table" w:customStyle="1" w:styleId="110">
    <w:name w:val="Сетка таблицы11"/>
    <w:basedOn w:val="a1"/>
    <w:next w:val="a9"/>
    <w:uiPriority w:val="59"/>
    <w:rsid w:val="003D2D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rsid w:val="003D2D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7">
    <w:name w:val="Font Style77"/>
    <w:rsid w:val="003D2DC8"/>
    <w:rPr>
      <w:rFonts w:ascii="Times New Roman" w:hAnsi="Times New Roman" w:cs="Times New Roman"/>
      <w:b/>
      <w:bCs/>
      <w:sz w:val="22"/>
      <w:szCs w:val="22"/>
    </w:rPr>
  </w:style>
  <w:style w:type="paragraph" w:customStyle="1" w:styleId="Style6">
    <w:name w:val="Style6"/>
    <w:basedOn w:val="a"/>
    <w:rsid w:val="003D2DC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40">
    <w:name w:val="Style40"/>
    <w:basedOn w:val="a"/>
    <w:rsid w:val="003D2DC8"/>
    <w:pPr>
      <w:widowControl w:val="0"/>
      <w:autoSpaceDE w:val="0"/>
      <w:autoSpaceDN w:val="0"/>
      <w:adjustRightInd w:val="0"/>
      <w:spacing w:after="0" w:line="294" w:lineRule="exact"/>
      <w:ind w:firstLine="1080"/>
      <w:jc w:val="both"/>
    </w:pPr>
    <w:rPr>
      <w:rFonts w:ascii="Times New Roman" w:eastAsia="Times New Roman" w:hAnsi="Times New Roman" w:cs="Times New Roman"/>
      <w:sz w:val="24"/>
      <w:szCs w:val="24"/>
      <w:lang w:eastAsia="ru-RU"/>
    </w:rPr>
  </w:style>
  <w:style w:type="character" w:customStyle="1" w:styleId="FontStyle76">
    <w:name w:val="Font Style76"/>
    <w:rsid w:val="003D2DC8"/>
    <w:rPr>
      <w:rFonts w:ascii="Times New Roman" w:hAnsi="Times New Roman" w:cs="Times New Roman"/>
      <w:sz w:val="22"/>
      <w:szCs w:val="22"/>
    </w:rPr>
  </w:style>
  <w:style w:type="paragraph" w:customStyle="1" w:styleId="Style1">
    <w:name w:val="Style1"/>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3D2DC8"/>
    <w:pPr>
      <w:widowControl w:val="0"/>
      <w:autoSpaceDE w:val="0"/>
      <w:autoSpaceDN w:val="0"/>
      <w:adjustRightInd w:val="0"/>
      <w:spacing w:after="0" w:line="293" w:lineRule="exact"/>
      <w:ind w:firstLine="461"/>
      <w:jc w:val="both"/>
    </w:pPr>
    <w:rPr>
      <w:rFonts w:ascii="Times New Roman" w:eastAsia="Times New Roman" w:hAnsi="Times New Roman" w:cs="Times New Roman"/>
      <w:sz w:val="24"/>
      <w:szCs w:val="24"/>
      <w:lang w:eastAsia="ru-RU"/>
    </w:rPr>
  </w:style>
  <w:style w:type="paragraph" w:customStyle="1" w:styleId="Style5">
    <w:name w:val="Style5"/>
    <w:basedOn w:val="a"/>
    <w:rsid w:val="003D2DC8"/>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7">
    <w:name w:val="Style7"/>
    <w:basedOn w:val="a"/>
    <w:rsid w:val="003D2DC8"/>
    <w:pPr>
      <w:widowControl w:val="0"/>
      <w:autoSpaceDE w:val="0"/>
      <w:autoSpaceDN w:val="0"/>
      <w:adjustRightInd w:val="0"/>
      <w:spacing w:after="0" w:line="293" w:lineRule="exact"/>
      <w:ind w:firstLine="562"/>
    </w:pPr>
    <w:rPr>
      <w:rFonts w:ascii="Times New Roman" w:eastAsia="Times New Roman" w:hAnsi="Times New Roman" w:cs="Times New Roman"/>
      <w:sz w:val="24"/>
      <w:szCs w:val="24"/>
      <w:lang w:eastAsia="ru-RU"/>
    </w:rPr>
  </w:style>
  <w:style w:type="paragraph" w:customStyle="1" w:styleId="Style9">
    <w:name w:val="Style9"/>
    <w:basedOn w:val="a"/>
    <w:rsid w:val="003D2DC8"/>
    <w:pPr>
      <w:widowControl w:val="0"/>
      <w:autoSpaceDE w:val="0"/>
      <w:autoSpaceDN w:val="0"/>
      <w:adjustRightInd w:val="0"/>
      <w:spacing w:after="0" w:line="296" w:lineRule="exact"/>
      <w:ind w:firstLine="677"/>
    </w:pPr>
    <w:rPr>
      <w:rFonts w:ascii="Times New Roman" w:eastAsia="Times New Roman" w:hAnsi="Times New Roman" w:cs="Times New Roman"/>
      <w:sz w:val="24"/>
      <w:szCs w:val="24"/>
      <w:lang w:eastAsia="ru-RU"/>
    </w:rPr>
  </w:style>
  <w:style w:type="paragraph" w:customStyle="1" w:styleId="Style10">
    <w:name w:val="Style10"/>
    <w:basedOn w:val="a"/>
    <w:rsid w:val="003D2D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3D2DC8"/>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18">
    <w:name w:val="Style18"/>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3D2DC8"/>
    <w:pPr>
      <w:widowControl w:val="0"/>
      <w:autoSpaceDE w:val="0"/>
      <w:autoSpaceDN w:val="0"/>
      <w:adjustRightInd w:val="0"/>
      <w:spacing w:after="0" w:line="296" w:lineRule="exact"/>
      <w:ind w:hanging="446"/>
    </w:pPr>
    <w:rPr>
      <w:rFonts w:ascii="Times New Roman" w:eastAsia="Times New Roman" w:hAnsi="Times New Roman" w:cs="Times New Roman"/>
      <w:sz w:val="24"/>
      <w:szCs w:val="24"/>
      <w:lang w:eastAsia="ru-RU"/>
    </w:rPr>
  </w:style>
  <w:style w:type="paragraph" w:customStyle="1" w:styleId="Style21">
    <w:name w:val="Style21"/>
    <w:basedOn w:val="a"/>
    <w:rsid w:val="003D2DC8"/>
    <w:pPr>
      <w:widowControl w:val="0"/>
      <w:autoSpaceDE w:val="0"/>
      <w:autoSpaceDN w:val="0"/>
      <w:adjustRightInd w:val="0"/>
      <w:spacing w:after="0" w:line="294" w:lineRule="exact"/>
      <w:ind w:firstLine="686"/>
      <w:jc w:val="both"/>
    </w:pPr>
    <w:rPr>
      <w:rFonts w:ascii="Times New Roman" w:eastAsia="Times New Roman" w:hAnsi="Times New Roman" w:cs="Times New Roman"/>
      <w:sz w:val="24"/>
      <w:szCs w:val="24"/>
      <w:lang w:eastAsia="ru-RU"/>
    </w:rPr>
  </w:style>
  <w:style w:type="paragraph" w:customStyle="1" w:styleId="Style24">
    <w:name w:val="Style24"/>
    <w:basedOn w:val="a"/>
    <w:rsid w:val="003D2DC8"/>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32">
    <w:name w:val="Style32"/>
    <w:basedOn w:val="a"/>
    <w:rsid w:val="003D2DC8"/>
    <w:pPr>
      <w:widowControl w:val="0"/>
      <w:autoSpaceDE w:val="0"/>
      <w:autoSpaceDN w:val="0"/>
      <w:adjustRightInd w:val="0"/>
      <w:spacing w:after="0" w:line="293" w:lineRule="exact"/>
      <w:ind w:firstLine="672"/>
      <w:jc w:val="both"/>
    </w:pPr>
    <w:rPr>
      <w:rFonts w:ascii="Times New Roman" w:eastAsia="Times New Roman" w:hAnsi="Times New Roman" w:cs="Times New Roman"/>
      <w:sz w:val="24"/>
      <w:szCs w:val="24"/>
      <w:lang w:eastAsia="ru-RU"/>
    </w:rPr>
  </w:style>
  <w:style w:type="paragraph" w:customStyle="1" w:styleId="Style36">
    <w:name w:val="Style36"/>
    <w:basedOn w:val="a"/>
    <w:rsid w:val="003D2D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9">
    <w:name w:val="Style39"/>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3D2DC8"/>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3D2DC8"/>
    <w:pPr>
      <w:widowControl w:val="0"/>
      <w:autoSpaceDE w:val="0"/>
      <w:autoSpaceDN w:val="0"/>
      <w:adjustRightInd w:val="0"/>
      <w:spacing w:after="0" w:line="293" w:lineRule="exact"/>
      <w:ind w:hanging="144"/>
    </w:pPr>
    <w:rPr>
      <w:rFonts w:ascii="Times New Roman" w:eastAsia="Times New Roman" w:hAnsi="Times New Roman" w:cs="Times New Roman"/>
      <w:sz w:val="24"/>
      <w:szCs w:val="24"/>
      <w:lang w:eastAsia="ru-RU"/>
    </w:rPr>
  </w:style>
  <w:style w:type="paragraph" w:customStyle="1" w:styleId="Style43">
    <w:name w:val="Style43"/>
    <w:basedOn w:val="a"/>
    <w:rsid w:val="003D2DC8"/>
    <w:pPr>
      <w:widowControl w:val="0"/>
      <w:autoSpaceDE w:val="0"/>
      <w:autoSpaceDN w:val="0"/>
      <w:adjustRightInd w:val="0"/>
      <w:spacing w:after="0" w:line="304" w:lineRule="exact"/>
      <w:ind w:firstLine="1517"/>
    </w:pPr>
    <w:rPr>
      <w:rFonts w:ascii="Times New Roman" w:eastAsia="Times New Roman" w:hAnsi="Times New Roman" w:cs="Times New Roman"/>
      <w:sz w:val="24"/>
      <w:szCs w:val="24"/>
      <w:lang w:eastAsia="ru-RU"/>
    </w:rPr>
  </w:style>
  <w:style w:type="paragraph" w:customStyle="1" w:styleId="Style48">
    <w:name w:val="Style48"/>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3D2DC8"/>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57">
    <w:name w:val="Style57"/>
    <w:basedOn w:val="a"/>
    <w:rsid w:val="003D2DC8"/>
    <w:pPr>
      <w:widowControl w:val="0"/>
      <w:autoSpaceDE w:val="0"/>
      <w:autoSpaceDN w:val="0"/>
      <w:adjustRightInd w:val="0"/>
      <w:spacing w:after="0" w:line="298" w:lineRule="exact"/>
      <w:ind w:firstLine="379"/>
      <w:jc w:val="both"/>
    </w:pPr>
    <w:rPr>
      <w:rFonts w:ascii="Times New Roman" w:eastAsia="Times New Roman" w:hAnsi="Times New Roman" w:cs="Times New Roman"/>
      <w:sz w:val="24"/>
      <w:szCs w:val="24"/>
      <w:lang w:eastAsia="ru-RU"/>
    </w:rPr>
  </w:style>
  <w:style w:type="paragraph" w:customStyle="1" w:styleId="Style58">
    <w:name w:val="Style58"/>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rsid w:val="003D2DC8"/>
    <w:rPr>
      <w:rFonts w:ascii="Times New Roman" w:hAnsi="Times New Roman" w:cs="Times New Roman"/>
      <w:b/>
      <w:bCs/>
      <w:sz w:val="14"/>
      <w:szCs w:val="14"/>
    </w:rPr>
  </w:style>
  <w:style w:type="character" w:customStyle="1" w:styleId="FontStyle68">
    <w:name w:val="Font Style68"/>
    <w:rsid w:val="003D2DC8"/>
    <w:rPr>
      <w:rFonts w:ascii="Century Schoolbook" w:hAnsi="Century Schoolbook" w:cs="Century Schoolbook"/>
      <w:sz w:val="20"/>
      <w:szCs w:val="20"/>
    </w:rPr>
  </w:style>
  <w:style w:type="character" w:customStyle="1" w:styleId="FontStyle69">
    <w:name w:val="Font Style69"/>
    <w:rsid w:val="003D2DC8"/>
    <w:rPr>
      <w:rFonts w:ascii="Times New Roman" w:hAnsi="Times New Roman" w:cs="Times New Roman"/>
      <w:b/>
      <w:bCs/>
      <w:i/>
      <w:iCs/>
      <w:sz w:val="22"/>
      <w:szCs w:val="22"/>
    </w:rPr>
  </w:style>
  <w:style w:type="character" w:customStyle="1" w:styleId="FontStyle70">
    <w:name w:val="Font Style70"/>
    <w:rsid w:val="003D2DC8"/>
    <w:rPr>
      <w:rFonts w:ascii="Palatino Linotype" w:hAnsi="Palatino Linotype" w:cs="Palatino Linotype"/>
      <w:b/>
      <w:bCs/>
      <w:sz w:val="16"/>
      <w:szCs w:val="16"/>
    </w:rPr>
  </w:style>
  <w:style w:type="character" w:customStyle="1" w:styleId="FontStyle71">
    <w:name w:val="Font Style71"/>
    <w:rsid w:val="003D2DC8"/>
    <w:rPr>
      <w:rFonts w:ascii="Times New Roman" w:hAnsi="Times New Roman" w:cs="Times New Roman"/>
      <w:b/>
      <w:bCs/>
      <w:sz w:val="18"/>
      <w:szCs w:val="18"/>
    </w:rPr>
  </w:style>
  <w:style w:type="character" w:customStyle="1" w:styleId="FontStyle72">
    <w:name w:val="Font Style72"/>
    <w:rsid w:val="003D2DC8"/>
    <w:rPr>
      <w:rFonts w:ascii="Times New Roman" w:hAnsi="Times New Roman" w:cs="Times New Roman"/>
      <w:b/>
      <w:bCs/>
      <w:sz w:val="18"/>
      <w:szCs w:val="18"/>
    </w:rPr>
  </w:style>
  <w:style w:type="character" w:customStyle="1" w:styleId="FontStyle74">
    <w:name w:val="Font Style74"/>
    <w:rsid w:val="003D2DC8"/>
    <w:rPr>
      <w:rFonts w:ascii="Times New Roman" w:hAnsi="Times New Roman" w:cs="Times New Roman"/>
      <w:sz w:val="18"/>
      <w:szCs w:val="18"/>
    </w:rPr>
  </w:style>
  <w:style w:type="character" w:customStyle="1" w:styleId="FontStyle75">
    <w:name w:val="Font Style75"/>
    <w:rsid w:val="003D2DC8"/>
    <w:rPr>
      <w:rFonts w:ascii="Times New Roman" w:hAnsi="Times New Roman" w:cs="Times New Roman"/>
      <w:i/>
      <w:iCs/>
      <w:sz w:val="22"/>
      <w:szCs w:val="22"/>
    </w:rPr>
  </w:style>
  <w:style w:type="paragraph" w:customStyle="1" w:styleId="Style50">
    <w:name w:val="Style50"/>
    <w:basedOn w:val="a"/>
    <w:rsid w:val="003D2DC8"/>
    <w:pPr>
      <w:widowControl w:val="0"/>
      <w:autoSpaceDE w:val="0"/>
      <w:autoSpaceDN w:val="0"/>
      <w:adjustRightInd w:val="0"/>
      <w:spacing w:after="0" w:line="298" w:lineRule="exact"/>
      <w:ind w:hanging="336"/>
      <w:jc w:val="both"/>
    </w:pPr>
    <w:rPr>
      <w:rFonts w:ascii="Times New Roman" w:eastAsia="Times New Roman" w:hAnsi="Times New Roman" w:cs="Times New Roman"/>
      <w:sz w:val="24"/>
      <w:szCs w:val="24"/>
      <w:lang w:eastAsia="ru-RU"/>
    </w:rPr>
  </w:style>
  <w:style w:type="paragraph" w:customStyle="1" w:styleId="Style34">
    <w:name w:val="Style34"/>
    <w:basedOn w:val="a"/>
    <w:rsid w:val="003D2DC8"/>
    <w:pPr>
      <w:widowControl w:val="0"/>
      <w:autoSpaceDE w:val="0"/>
      <w:autoSpaceDN w:val="0"/>
      <w:adjustRightInd w:val="0"/>
      <w:spacing w:after="0" w:line="365" w:lineRule="exact"/>
      <w:ind w:hanging="120"/>
    </w:pPr>
    <w:rPr>
      <w:rFonts w:ascii="Times New Roman" w:eastAsia="Times New Roman" w:hAnsi="Times New Roman" w:cs="Times New Roman"/>
      <w:sz w:val="24"/>
      <w:szCs w:val="24"/>
      <w:lang w:eastAsia="ru-RU"/>
    </w:rPr>
  </w:style>
  <w:style w:type="paragraph" w:customStyle="1" w:styleId="Style35">
    <w:name w:val="Style35"/>
    <w:basedOn w:val="a"/>
    <w:rsid w:val="003D2DC8"/>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paragraph" w:customStyle="1" w:styleId="Style54">
    <w:name w:val="Style54"/>
    <w:basedOn w:val="a"/>
    <w:rsid w:val="003D2DC8"/>
    <w:pPr>
      <w:widowControl w:val="0"/>
      <w:autoSpaceDE w:val="0"/>
      <w:autoSpaceDN w:val="0"/>
      <w:adjustRightInd w:val="0"/>
      <w:spacing w:after="0" w:line="298" w:lineRule="exact"/>
      <w:ind w:hanging="1891"/>
    </w:pPr>
    <w:rPr>
      <w:rFonts w:ascii="Times New Roman" w:eastAsia="Times New Roman" w:hAnsi="Times New Roman" w:cs="Times New Roman"/>
      <w:sz w:val="24"/>
      <w:szCs w:val="24"/>
      <w:lang w:eastAsia="ru-RU"/>
    </w:rPr>
  </w:style>
  <w:style w:type="paragraph" w:customStyle="1" w:styleId="Style55">
    <w:name w:val="Style55"/>
    <w:basedOn w:val="a"/>
    <w:rsid w:val="003D2DC8"/>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styleId="af1">
    <w:name w:val="Title"/>
    <w:basedOn w:val="a"/>
    <w:link w:val="af2"/>
    <w:qFormat/>
    <w:rsid w:val="003D2DC8"/>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3D2DC8"/>
    <w:rPr>
      <w:rFonts w:ascii="Times New Roman" w:eastAsia="Times New Roman" w:hAnsi="Times New Roman" w:cs="Times New Roman"/>
      <w:sz w:val="28"/>
      <w:szCs w:val="24"/>
      <w:lang w:eastAsia="ru-RU"/>
    </w:rPr>
  </w:style>
  <w:style w:type="paragraph" w:styleId="af3">
    <w:name w:val="header"/>
    <w:basedOn w:val="a"/>
    <w:link w:val="af4"/>
    <w:uiPriority w:val="99"/>
    <w:semiHidden/>
    <w:unhideWhenUsed/>
    <w:rsid w:val="003D2D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semiHidden/>
    <w:rsid w:val="003D2DC8"/>
    <w:rPr>
      <w:rFonts w:ascii="Times New Roman" w:eastAsia="Times New Roman" w:hAnsi="Times New Roman" w:cs="Times New Roman"/>
      <w:sz w:val="24"/>
      <w:szCs w:val="24"/>
      <w:lang w:eastAsia="ru-RU"/>
    </w:rPr>
  </w:style>
  <w:style w:type="paragraph" w:customStyle="1" w:styleId="Style28">
    <w:name w:val="Style28"/>
    <w:basedOn w:val="a"/>
    <w:uiPriority w:val="99"/>
    <w:rsid w:val="003D2DC8"/>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uiPriority w:val="99"/>
    <w:rsid w:val="003D2DC8"/>
    <w:rPr>
      <w:rFonts w:ascii="Times New Roman" w:hAnsi="Times New Roman" w:cs="Times New Roman" w:hint="default"/>
      <w:sz w:val="26"/>
      <w:szCs w:val="26"/>
    </w:rPr>
  </w:style>
  <w:style w:type="paragraph" w:styleId="22">
    <w:name w:val="Body Text 2"/>
    <w:basedOn w:val="a"/>
    <w:link w:val="23"/>
    <w:uiPriority w:val="99"/>
    <w:unhideWhenUsed/>
    <w:rsid w:val="003D2DC8"/>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rsid w:val="003D2DC8"/>
    <w:rPr>
      <w:rFonts w:ascii="Calibri" w:eastAsia="Times New Roman" w:hAnsi="Calibri" w:cs="Times New Roman"/>
      <w:lang w:eastAsia="ru-RU"/>
    </w:rPr>
  </w:style>
  <w:style w:type="paragraph" w:customStyle="1" w:styleId="24">
    <w:name w:val="Без интервала2"/>
    <w:rsid w:val="003D2DC8"/>
    <w:pPr>
      <w:spacing w:after="0" w:line="240" w:lineRule="auto"/>
    </w:pPr>
    <w:rPr>
      <w:rFonts w:ascii="Calibri" w:eastAsia="Calibri" w:hAnsi="Calibri" w:cs="Times New Roman"/>
      <w:sz w:val="24"/>
      <w:szCs w:val="24"/>
      <w:lang w:eastAsia="ru-RU"/>
    </w:rPr>
  </w:style>
  <w:style w:type="paragraph" w:customStyle="1" w:styleId="25">
    <w:name w:val="Абзац списка2"/>
    <w:basedOn w:val="a"/>
    <w:rsid w:val="003D2DC8"/>
    <w:pPr>
      <w:spacing w:after="0" w:line="240" w:lineRule="auto"/>
      <w:ind w:left="708"/>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2DC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link w:val="20"/>
    <w:uiPriority w:val="9"/>
    <w:qFormat/>
    <w:rsid w:val="002F2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3D2DC8"/>
    <w:pPr>
      <w:keepNext/>
      <w:spacing w:before="240" w:after="60" w:line="240" w:lineRule="auto"/>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69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F2695"/>
  </w:style>
  <w:style w:type="paragraph" w:styleId="a3">
    <w:name w:val="Normal (Web)"/>
    <w:basedOn w:val="a"/>
    <w:uiPriority w:val="99"/>
    <w:unhideWhenUsed/>
    <w:rsid w:val="002F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F2695"/>
  </w:style>
  <w:style w:type="character" w:styleId="a4">
    <w:name w:val="Strong"/>
    <w:basedOn w:val="a0"/>
    <w:qFormat/>
    <w:rsid w:val="002F2695"/>
    <w:rPr>
      <w:b/>
      <w:bCs/>
    </w:rPr>
  </w:style>
  <w:style w:type="character" w:styleId="a5">
    <w:name w:val="Hyperlink"/>
    <w:basedOn w:val="a0"/>
    <w:uiPriority w:val="99"/>
    <w:semiHidden/>
    <w:unhideWhenUsed/>
    <w:rsid w:val="002F2695"/>
    <w:rPr>
      <w:color w:val="0000FF"/>
      <w:u w:val="single"/>
    </w:rPr>
  </w:style>
  <w:style w:type="character" w:styleId="a6">
    <w:name w:val="FollowedHyperlink"/>
    <w:basedOn w:val="a0"/>
    <w:uiPriority w:val="99"/>
    <w:semiHidden/>
    <w:unhideWhenUsed/>
    <w:rsid w:val="002F2695"/>
    <w:rPr>
      <w:color w:val="800080"/>
      <w:u w:val="single"/>
    </w:rPr>
  </w:style>
  <w:style w:type="character" w:customStyle="1" w:styleId="sfwc">
    <w:name w:val="sfwc"/>
    <w:basedOn w:val="a0"/>
    <w:rsid w:val="002F2695"/>
  </w:style>
  <w:style w:type="character" w:customStyle="1" w:styleId="tooltippoint">
    <w:name w:val="tooltip__point"/>
    <w:basedOn w:val="a0"/>
    <w:rsid w:val="002F2695"/>
  </w:style>
  <w:style w:type="character" w:customStyle="1" w:styleId="tooltiptext">
    <w:name w:val="tooltip_text"/>
    <w:basedOn w:val="a0"/>
    <w:rsid w:val="002F2695"/>
  </w:style>
  <w:style w:type="paragraph" w:customStyle="1" w:styleId="db9fe9049761426654245bb2dd862eecmsonormal">
    <w:name w:val="db9fe9049761426654245bb2dd862eecmsonormal"/>
    <w:basedOn w:val="a"/>
    <w:rsid w:val="002F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2F2695"/>
  </w:style>
  <w:style w:type="character" w:customStyle="1" w:styleId="recommendations-v4-imagewrapper">
    <w:name w:val="recommendations-v4-image__wrapper"/>
    <w:basedOn w:val="a0"/>
    <w:rsid w:val="002F2695"/>
  </w:style>
  <w:style w:type="paragraph" w:styleId="a7">
    <w:name w:val="Balloon Text"/>
    <w:basedOn w:val="a"/>
    <w:link w:val="a8"/>
    <w:uiPriority w:val="99"/>
    <w:semiHidden/>
    <w:unhideWhenUsed/>
    <w:rsid w:val="002F26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2695"/>
    <w:rPr>
      <w:rFonts w:ascii="Tahoma" w:hAnsi="Tahoma" w:cs="Tahoma"/>
      <w:sz w:val="16"/>
      <w:szCs w:val="16"/>
    </w:rPr>
  </w:style>
  <w:style w:type="table" w:styleId="a9">
    <w:name w:val="Table Grid"/>
    <w:basedOn w:val="a1"/>
    <w:uiPriority w:val="59"/>
    <w:rsid w:val="0023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2DC8"/>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3D2DC8"/>
    <w:rPr>
      <w:rFonts w:ascii="Cambria" w:eastAsia="Times New Roman" w:hAnsi="Cambria" w:cs="Times New Roman"/>
      <w:b/>
      <w:bCs/>
      <w:sz w:val="26"/>
      <w:szCs w:val="26"/>
      <w:lang w:val="x-none"/>
    </w:rPr>
  </w:style>
  <w:style w:type="numbering" w:customStyle="1" w:styleId="21">
    <w:name w:val="Нет списка2"/>
    <w:next w:val="a2"/>
    <w:uiPriority w:val="99"/>
    <w:semiHidden/>
    <w:unhideWhenUsed/>
    <w:rsid w:val="003D2DC8"/>
  </w:style>
  <w:style w:type="paragraph" w:styleId="aa">
    <w:name w:val="footer"/>
    <w:basedOn w:val="a"/>
    <w:link w:val="ab"/>
    <w:semiHidden/>
    <w:unhideWhenUsed/>
    <w:rsid w:val="003D2DC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b">
    <w:name w:val="Нижний колонтитул Знак"/>
    <w:basedOn w:val="a0"/>
    <w:link w:val="aa"/>
    <w:semiHidden/>
    <w:rsid w:val="003D2DC8"/>
    <w:rPr>
      <w:rFonts w:ascii="Times New Roman" w:eastAsia="Times New Roman" w:hAnsi="Times New Roman" w:cs="Times New Roman"/>
      <w:sz w:val="24"/>
      <w:szCs w:val="24"/>
      <w:lang w:val="x-none" w:eastAsia="ru-RU"/>
    </w:rPr>
  </w:style>
  <w:style w:type="paragraph" w:styleId="ac">
    <w:name w:val="No Spacing"/>
    <w:uiPriority w:val="1"/>
    <w:qFormat/>
    <w:rsid w:val="003D2DC8"/>
    <w:pPr>
      <w:spacing w:after="0" w:line="240" w:lineRule="auto"/>
    </w:pPr>
    <w:rPr>
      <w:rFonts w:ascii="Calibri" w:eastAsia="Calibri" w:hAnsi="Calibri" w:cs="Times New Roman"/>
    </w:rPr>
  </w:style>
  <w:style w:type="paragraph" w:styleId="ad">
    <w:name w:val="List Paragraph"/>
    <w:basedOn w:val="a"/>
    <w:uiPriority w:val="34"/>
    <w:qFormat/>
    <w:rsid w:val="003D2DC8"/>
    <w:pPr>
      <w:ind w:left="720"/>
      <w:contextualSpacing/>
    </w:pPr>
    <w:rPr>
      <w:rFonts w:ascii="Calibri" w:eastAsia="Calibri" w:hAnsi="Calibri" w:cs="Times New Roman"/>
    </w:rPr>
  </w:style>
  <w:style w:type="character" w:customStyle="1" w:styleId="apple-converted-space">
    <w:name w:val="apple-converted-space"/>
    <w:basedOn w:val="a0"/>
    <w:rsid w:val="003D2DC8"/>
  </w:style>
  <w:style w:type="paragraph" w:customStyle="1" w:styleId="ConsPlusNormal">
    <w:name w:val="ConsPlusNormal"/>
    <w:rsid w:val="003D2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9"/>
    <w:uiPriority w:val="59"/>
    <w:rsid w:val="003D2DC8"/>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11">
    <w:name w:val="Zag_11"/>
    <w:rsid w:val="003D2DC8"/>
  </w:style>
  <w:style w:type="character" w:customStyle="1" w:styleId="c0">
    <w:name w:val="c0"/>
    <w:rsid w:val="003D2DC8"/>
  </w:style>
  <w:style w:type="character" w:styleId="ae">
    <w:name w:val="Emphasis"/>
    <w:qFormat/>
    <w:rsid w:val="003D2DC8"/>
    <w:rPr>
      <w:i/>
      <w:iCs/>
    </w:rPr>
  </w:style>
  <w:style w:type="paragraph" w:styleId="af">
    <w:name w:val="Body Text"/>
    <w:basedOn w:val="a"/>
    <w:link w:val="af0"/>
    <w:rsid w:val="003D2DC8"/>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3D2DC8"/>
    <w:rPr>
      <w:rFonts w:ascii="Times New Roman" w:eastAsia="Times New Roman" w:hAnsi="Times New Roman" w:cs="Times New Roman"/>
      <w:sz w:val="24"/>
      <w:szCs w:val="24"/>
      <w:lang w:eastAsia="ar-SA"/>
    </w:rPr>
  </w:style>
  <w:style w:type="table" w:customStyle="1" w:styleId="110">
    <w:name w:val="Сетка таблицы11"/>
    <w:basedOn w:val="a1"/>
    <w:next w:val="a9"/>
    <w:uiPriority w:val="59"/>
    <w:rsid w:val="003D2D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rsid w:val="003D2D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7">
    <w:name w:val="Font Style77"/>
    <w:rsid w:val="003D2DC8"/>
    <w:rPr>
      <w:rFonts w:ascii="Times New Roman" w:hAnsi="Times New Roman" w:cs="Times New Roman"/>
      <w:b/>
      <w:bCs/>
      <w:sz w:val="22"/>
      <w:szCs w:val="22"/>
    </w:rPr>
  </w:style>
  <w:style w:type="paragraph" w:customStyle="1" w:styleId="Style6">
    <w:name w:val="Style6"/>
    <w:basedOn w:val="a"/>
    <w:rsid w:val="003D2DC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40">
    <w:name w:val="Style40"/>
    <w:basedOn w:val="a"/>
    <w:rsid w:val="003D2DC8"/>
    <w:pPr>
      <w:widowControl w:val="0"/>
      <w:autoSpaceDE w:val="0"/>
      <w:autoSpaceDN w:val="0"/>
      <w:adjustRightInd w:val="0"/>
      <w:spacing w:after="0" w:line="294" w:lineRule="exact"/>
      <w:ind w:firstLine="1080"/>
      <w:jc w:val="both"/>
    </w:pPr>
    <w:rPr>
      <w:rFonts w:ascii="Times New Roman" w:eastAsia="Times New Roman" w:hAnsi="Times New Roman" w:cs="Times New Roman"/>
      <w:sz w:val="24"/>
      <w:szCs w:val="24"/>
      <w:lang w:eastAsia="ru-RU"/>
    </w:rPr>
  </w:style>
  <w:style w:type="character" w:customStyle="1" w:styleId="FontStyle76">
    <w:name w:val="Font Style76"/>
    <w:rsid w:val="003D2DC8"/>
    <w:rPr>
      <w:rFonts w:ascii="Times New Roman" w:hAnsi="Times New Roman" w:cs="Times New Roman"/>
      <w:sz w:val="22"/>
      <w:szCs w:val="22"/>
    </w:rPr>
  </w:style>
  <w:style w:type="paragraph" w:customStyle="1" w:styleId="Style1">
    <w:name w:val="Style1"/>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3D2DC8"/>
    <w:pPr>
      <w:widowControl w:val="0"/>
      <w:autoSpaceDE w:val="0"/>
      <w:autoSpaceDN w:val="0"/>
      <w:adjustRightInd w:val="0"/>
      <w:spacing w:after="0" w:line="293" w:lineRule="exact"/>
      <w:ind w:firstLine="461"/>
      <w:jc w:val="both"/>
    </w:pPr>
    <w:rPr>
      <w:rFonts w:ascii="Times New Roman" w:eastAsia="Times New Roman" w:hAnsi="Times New Roman" w:cs="Times New Roman"/>
      <w:sz w:val="24"/>
      <w:szCs w:val="24"/>
      <w:lang w:eastAsia="ru-RU"/>
    </w:rPr>
  </w:style>
  <w:style w:type="paragraph" w:customStyle="1" w:styleId="Style5">
    <w:name w:val="Style5"/>
    <w:basedOn w:val="a"/>
    <w:rsid w:val="003D2DC8"/>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7">
    <w:name w:val="Style7"/>
    <w:basedOn w:val="a"/>
    <w:rsid w:val="003D2DC8"/>
    <w:pPr>
      <w:widowControl w:val="0"/>
      <w:autoSpaceDE w:val="0"/>
      <w:autoSpaceDN w:val="0"/>
      <w:adjustRightInd w:val="0"/>
      <w:spacing w:after="0" w:line="293" w:lineRule="exact"/>
      <w:ind w:firstLine="562"/>
    </w:pPr>
    <w:rPr>
      <w:rFonts w:ascii="Times New Roman" w:eastAsia="Times New Roman" w:hAnsi="Times New Roman" w:cs="Times New Roman"/>
      <w:sz w:val="24"/>
      <w:szCs w:val="24"/>
      <w:lang w:eastAsia="ru-RU"/>
    </w:rPr>
  </w:style>
  <w:style w:type="paragraph" w:customStyle="1" w:styleId="Style9">
    <w:name w:val="Style9"/>
    <w:basedOn w:val="a"/>
    <w:rsid w:val="003D2DC8"/>
    <w:pPr>
      <w:widowControl w:val="0"/>
      <w:autoSpaceDE w:val="0"/>
      <w:autoSpaceDN w:val="0"/>
      <w:adjustRightInd w:val="0"/>
      <w:spacing w:after="0" w:line="296" w:lineRule="exact"/>
      <w:ind w:firstLine="677"/>
    </w:pPr>
    <w:rPr>
      <w:rFonts w:ascii="Times New Roman" w:eastAsia="Times New Roman" w:hAnsi="Times New Roman" w:cs="Times New Roman"/>
      <w:sz w:val="24"/>
      <w:szCs w:val="24"/>
      <w:lang w:eastAsia="ru-RU"/>
    </w:rPr>
  </w:style>
  <w:style w:type="paragraph" w:customStyle="1" w:styleId="Style10">
    <w:name w:val="Style10"/>
    <w:basedOn w:val="a"/>
    <w:rsid w:val="003D2D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3D2DC8"/>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18">
    <w:name w:val="Style18"/>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3D2DC8"/>
    <w:pPr>
      <w:widowControl w:val="0"/>
      <w:autoSpaceDE w:val="0"/>
      <w:autoSpaceDN w:val="0"/>
      <w:adjustRightInd w:val="0"/>
      <w:spacing w:after="0" w:line="296" w:lineRule="exact"/>
      <w:ind w:hanging="446"/>
    </w:pPr>
    <w:rPr>
      <w:rFonts w:ascii="Times New Roman" w:eastAsia="Times New Roman" w:hAnsi="Times New Roman" w:cs="Times New Roman"/>
      <w:sz w:val="24"/>
      <w:szCs w:val="24"/>
      <w:lang w:eastAsia="ru-RU"/>
    </w:rPr>
  </w:style>
  <w:style w:type="paragraph" w:customStyle="1" w:styleId="Style21">
    <w:name w:val="Style21"/>
    <w:basedOn w:val="a"/>
    <w:rsid w:val="003D2DC8"/>
    <w:pPr>
      <w:widowControl w:val="0"/>
      <w:autoSpaceDE w:val="0"/>
      <w:autoSpaceDN w:val="0"/>
      <w:adjustRightInd w:val="0"/>
      <w:spacing w:after="0" w:line="294" w:lineRule="exact"/>
      <w:ind w:firstLine="686"/>
      <w:jc w:val="both"/>
    </w:pPr>
    <w:rPr>
      <w:rFonts w:ascii="Times New Roman" w:eastAsia="Times New Roman" w:hAnsi="Times New Roman" w:cs="Times New Roman"/>
      <w:sz w:val="24"/>
      <w:szCs w:val="24"/>
      <w:lang w:eastAsia="ru-RU"/>
    </w:rPr>
  </w:style>
  <w:style w:type="paragraph" w:customStyle="1" w:styleId="Style24">
    <w:name w:val="Style24"/>
    <w:basedOn w:val="a"/>
    <w:rsid w:val="003D2DC8"/>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32">
    <w:name w:val="Style32"/>
    <w:basedOn w:val="a"/>
    <w:rsid w:val="003D2DC8"/>
    <w:pPr>
      <w:widowControl w:val="0"/>
      <w:autoSpaceDE w:val="0"/>
      <w:autoSpaceDN w:val="0"/>
      <w:adjustRightInd w:val="0"/>
      <w:spacing w:after="0" w:line="293" w:lineRule="exact"/>
      <w:ind w:firstLine="672"/>
      <w:jc w:val="both"/>
    </w:pPr>
    <w:rPr>
      <w:rFonts w:ascii="Times New Roman" w:eastAsia="Times New Roman" w:hAnsi="Times New Roman" w:cs="Times New Roman"/>
      <w:sz w:val="24"/>
      <w:szCs w:val="24"/>
      <w:lang w:eastAsia="ru-RU"/>
    </w:rPr>
  </w:style>
  <w:style w:type="paragraph" w:customStyle="1" w:styleId="Style36">
    <w:name w:val="Style36"/>
    <w:basedOn w:val="a"/>
    <w:rsid w:val="003D2D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9">
    <w:name w:val="Style39"/>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3D2DC8"/>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3D2DC8"/>
    <w:pPr>
      <w:widowControl w:val="0"/>
      <w:autoSpaceDE w:val="0"/>
      <w:autoSpaceDN w:val="0"/>
      <w:adjustRightInd w:val="0"/>
      <w:spacing w:after="0" w:line="293" w:lineRule="exact"/>
      <w:ind w:hanging="144"/>
    </w:pPr>
    <w:rPr>
      <w:rFonts w:ascii="Times New Roman" w:eastAsia="Times New Roman" w:hAnsi="Times New Roman" w:cs="Times New Roman"/>
      <w:sz w:val="24"/>
      <w:szCs w:val="24"/>
      <w:lang w:eastAsia="ru-RU"/>
    </w:rPr>
  </w:style>
  <w:style w:type="paragraph" w:customStyle="1" w:styleId="Style43">
    <w:name w:val="Style43"/>
    <w:basedOn w:val="a"/>
    <w:rsid w:val="003D2DC8"/>
    <w:pPr>
      <w:widowControl w:val="0"/>
      <w:autoSpaceDE w:val="0"/>
      <w:autoSpaceDN w:val="0"/>
      <w:adjustRightInd w:val="0"/>
      <w:spacing w:after="0" w:line="304" w:lineRule="exact"/>
      <w:ind w:firstLine="1517"/>
    </w:pPr>
    <w:rPr>
      <w:rFonts w:ascii="Times New Roman" w:eastAsia="Times New Roman" w:hAnsi="Times New Roman" w:cs="Times New Roman"/>
      <w:sz w:val="24"/>
      <w:szCs w:val="24"/>
      <w:lang w:eastAsia="ru-RU"/>
    </w:rPr>
  </w:style>
  <w:style w:type="paragraph" w:customStyle="1" w:styleId="Style48">
    <w:name w:val="Style48"/>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3D2DC8"/>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57">
    <w:name w:val="Style57"/>
    <w:basedOn w:val="a"/>
    <w:rsid w:val="003D2DC8"/>
    <w:pPr>
      <w:widowControl w:val="0"/>
      <w:autoSpaceDE w:val="0"/>
      <w:autoSpaceDN w:val="0"/>
      <w:adjustRightInd w:val="0"/>
      <w:spacing w:after="0" w:line="298" w:lineRule="exact"/>
      <w:ind w:firstLine="379"/>
      <w:jc w:val="both"/>
    </w:pPr>
    <w:rPr>
      <w:rFonts w:ascii="Times New Roman" w:eastAsia="Times New Roman" w:hAnsi="Times New Roman" w:cs="Times New Roman"/>
      <w:sz w:val="24"/>
      <w:szCs w:val="24"/>
      <w:lang w:eastAsia="ru-RU"/>
    </w:rPr>
  </w:style>
  <w:style w:type="paragraph" w:customStyle="1" w:styleId="Style58">
    <w:name w:val="Style58"/>
    <w:basedOn w:val="a"/>
    <w:rsid w:val="003D2D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rsid w:val="003D2DC8"/>
    <w:rPr>
      <w:rFonts w:ascii="Times New Roman" w:hAnsi="Times New Roman" w:cs="Times New Roman"/>
      <w:b/>
      <w:bCs/>
      <w:sz w:val="14"/>
      <w:szCs w:val="14"/>
    </w:rPr>
  </w:style>
  <w:style w:type="character" w:customStyle="1" w:styleId="FontStyle68">
    <w:name w:val="Font Style68"/>
    <w:rsid w:val="003D2DC8"/>
    <w:rPr>
      <w:rFonts w:ascii="Century Schoolbook" w:hAnsi="Century Schoolbook" w:cs="Century Schoolbook"/>
      <w:sz w:val="20"/>
      <w:szCs w:val="20"/>
    </w:rPr>
  </w:style>
  <w:style w:type="character" w:customStyle="1" w:styleId="FontStyle69">
    <w:name w:val="Font Style69"/>
    <w:rsid w:val="003D2DC8"/>
    <w:rPr>
      <w:rFonts w:ascii="Times New Roman" w:hAnsi="Times New Roman" w:cs="Times New Roman"/>
      <w:b/>
      <w:bCs/>
      <w:i/>
      <w:iCs/>
      <w:sz w:val="22"/>
      <w:szCs w:val="22"/>
    </w:rPr>
  </w:style>
  <w:style w:type="character" w:customStyle="1" w:styleId="FontStyle70">
    <w:name w:val="Font Style70"/>
    <w:rsid w:val="003D2DC8"/>
    <w:rPr>
      <w:rFonts w:ascii="Palatino Linotype" w:hAnsi="Palatino Linotype" w:cs="Palatino Linotype"/>
      <w:b/>
      <w:bCs/>
      <w:sz w:val="16"/>
      <w:szCs w:val="16"/>
    </w:rPr>
  </w:style>
  <w:style w:type="character" w:customStyle="1" w:styleId="FontStyle71">
    <w:name w:val="Font Style71"/>
    <w:rsid w:val="003D2DC8"/>
    <w:rPr>
      <w:rFonts w:ascii="Times New Roman" w:hAnsi="Times New Roman" w:cs="Times New Roman"/>
      <w:b/>
      <w:bCs/>
      <w:sz w:val="18"/>
      <w:szCs w:val="18"/>
    </w:rPr>
  </w:style>
  <w:style w:type="character" w:customStyle="1" w:styleId="FontStyle72">
    <w:name w:val="Font Style72"/>
    <w:rsid w:val="003D2DC8"/>
    <w:rPr>
      <w:rFonts w:ascii="Times New Roman" w:hAnsi="Times New Roman" w:cs="Times New Roman"/>
      <w:b/>
      <w:bCs/>
      <w:sz w:val="18"/>
      <w:szCs w:val="18"/>
    </w:rPr>
  </w:style>
  <w:style w:type="character" w:customStyle="1" w:styleId="FontStyle74">
    <w:name w:val="Font Style74"/>
    <w:rsid w:val="003D2DC8"/>
    <w:rPr>
      <w:rFonts w:ascii="Times New Roman" w:hAnsi="Times New Roman" w:cs="Times New Roman"/>
      <w:sz w:val="18"/>
      <w:szCs w:val="18"/>
    </w:rPr>
  </w:style>
  <w:style w:type="character" w:customStyle="1" w:styleId="FontStyle75">
    <w:name w:val="Font Style75"/>
    <w:rsid w:val="003D2DC8"/>
    <w:rPr>
      <w:rFonts w:ascii="Times New Roman" w:hAnsi="Times New Roman" w:cs="Times New Roman"/>
      <w:i/>
      <w:iCs/>
      <w:sz w:val="22"/>
      <w:szCs w:val="22"/>
    </w:rPr>
  </w:style>
  <w:style w:type="paragraph" w:customStyle="1" w:styleId="Style50">
    <w:name w:val="Style50"/>
    <w:basedOn w:val="a"/>
    <w:rsid w:val="003D2DC8"/>
    <w:pPr>
      <w:widowControl w:val="0"/>
      <w:autoSpaceDE w:val="0"/>
      <w:autoSpaceDN w:val="0"/>
      <w:adjustRightInd w:val="0"/>
      <w:spacing w:after="0" w:line="298" w:lineRule="exact"/>
      <w:ind w:hanging="336"/>
      <w:jc w:val="both"/>
    </w:pPr>
    <w:rPr>
      <w:rFonts w:ascii="Times New Roman" w:eastAsia="Times New Roman" w:hAnsi="Times New Roman" w:cs="Times New Roman"/>
      <w:sz w:val="24"/>
      <w:szCs w:val="24"/>
      <w:lang w:eastAsia="ru-RU"/>
    </w:rPr>
  </w:style>
  <w:style w:type="paragraph" w:customStyle="1" w:styleId="Style34">
    <w:name w:val="Style34"/>
    <w:basedOn w:val="a"/>
    <w:rsid w:val="003D2DC8"/>
    <w:pPr>
      <w:widowControl w:val="0"/>
      <w:autoSpaceDE w:val="0"/>
      <w:autoSpaceDN w:val="0"/>
      <w:adjustRightInd w:val="0"/>
      <w:spacing w:after="0" w:line="365" w:lineRule="exact"/>
      <w:ind w:hanging="120"/>
    </w:pPr>
    <w:rPr>
      <w:rFonts w:ascii="Times New Roman" w:eastAsia="Times New Roman" w:hAnsi="Times New Roman" w:cs="Times New Roman"/>
      <w:sz w:val="24"/>
      <w:szCs w:val="24"/>
      <w:lang w:eastAsia="ru-RU"/>
    </w:rPr>
  </w:style>
  <w:style w:type="paragraph" w:customStyle="1" w:styleId="Style35">
    <w:name w:val="Style35"/>
    <w:basedOn w:val="a"/>
    <w:rsid w:val="003D2DC8"/>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paragraph" w:customStyle="1" w:styleId="Style54">
    <w:name w:val="Style54"/>
    <w:basedOn w:val="a"/>
    <w:rsid w:val="003D2DC8"/>
    <w:pPr>
      <w:widowControl w:val="0"/>
      <w:autoSpaceDE w:val="0"/>
      <w:autoSpaceDN w:val="0"/>
      <w:adjustRightInd w:val="0"/>
      <w:spacing w:after="0" w:line="298" w:lineRule="exact"/>
      <w:ind w:hanging="1891"/>
    </w:pPr>
    <w:rPr>
      <w:rFonts w:ascii="Times New Roman" w:eastAsia="Times New Roman" w:hAnsi="Times New Roman" w:cs="Times New Roman"/>
      <w:sz w:val="24"/>
      <w:szCs w:val="24"/>
      <w:lang w:eastAsia="ru-RU"/>
    </w:rPr>
  </w:style>
  <w:style w:type="paragraph" w:customStyle="1" w:styleId="Style55">
    <w:name w:val="Style55"/>
    <w:basedOn w:val="a"/>
    <w:rsid w:val="003D2DC8"/>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styleId="af1">
    <w:name w:val="Title"/>
    <w:basedOn w:val="a"/>
    <w:link w:val="af2"/>
    <w:qFormat/>
    <w:rsid w:val="003D2DC8"/>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3D2DC8"/>
    <w:rPr>
      <w:rFonts w:ascii="Times New Roman" w:eastAsia="Times New Roman" w:hAnsi="Times New Roman" w:cs="Times New Roman"/>
      <w:sz w:val="28"/>
      <w:szCs w:val="24"/>
      <w:lang w:eastAsia="ru-RU"/>
    </w:rPr>
  </w:style>
  <w:style w:type="paragraph" w:styleId="af3">
    <w:name w:val="header"/>
    <w:basedOn w:val="a"/>
    <w:link w:val="af4"/>
    <w:uiPriority w:val="99"/>
    <w:semiHidden/>
    <w:unhideWhenUsed/>
    <w:rsid w:val="003D2D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semiHidden/>
    <w:rsid w:val="003D2DC8"/>
    <w:rPr>
      <w:rFonts w:ascii="Times New Roman" w:eastAsia="Times New Roman" w:hAnsi="Times New Roman" w:cs="Times New Roman"/>
      <w:sz w:val="24"/>
      <w:szCs w:val="24"/>
      <w:lang w:eastAsia="ru-RU"/>
    </w:rPr>
  </w:style>
  <w:style w:type="paragraph" w:customStyle="1" w:styleId="Style28">
    <w:name w:val="Style28"/>
    <w:basedOn w:val="a"/>
    <w:uiPriority w:val="99"/>
    <w:rsid w:val="003D2DC8"/>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uiPriority w:val="99"/>
    <w:rsid w:val="003D2DC8"/>
    <w:rPr>
      <w:rFonts w:ascii="Times New Roman" w:hAnsi="Times New Roman" w:cs="Times New Roman" w:hint="default"/>
      <w:sz w:val="26"/>
      <w:szCs w:val="26"/>
    </w:rPr>
  </w:style>
  <w:style w:type="paragraph" w:styleId="22">
    <w:name w:val="Body Text 2"/>
    <w:basedOn w:val="a"/>
    <w:link w:val="23"/>
    <w:uiPriority w:val="99"/>
    <w:unhideWhenUsed/>
    <w:rsid w:val="003D2DC8"/>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rsid w:val="003D2DC8"/>
    <w:rPr>
      <w:rFonts w:ascii="Calibri" w:eastAsia="Times New Roman" w:hAnsi="Calibri" w:cs="Times New Roman"/>
      <w:lang w:eastAsia="ru-RU"/>
    </w:rPr>
  </w:style>
  <w:style w:type="paragraph" w:customStyle="1" w:styleId="24">
    <w:name w:val="Без интервала2"/>
    <w:rsid w:val="003D2DC8"/>
    <w:pPr>
      <w:spacing w:after="0" w:line="240" w:lineRule="auto"/>
    </w:pPr>
    <w:rPr>
      <w:rFonts w:ascii="Calibri" w:eastAsia="Calibri" w:hAnsi="Calibri" w:cs="Times New Roman"/>
      <w:sz w:val="24"/>
      <w:szCs w:val="24"/>
      <w:lang w:eastAsia="ru-RU"/>
    </w:rPr>
  </w:style>
  <w:style w:type="paragraph" w:customStyle="1" w:styleId="25">
    <w:name w:val="Абзац списка2"/>
    <w:basedOn w:val="a"/>
    <w:rsid w:val="003D2DC8"/>
    <w:pPr>
      <w:spacing w:after="0" w:line="240" w:lineRule="auto"/>
      <w:ind w:left="708"/>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4428">
      <w:bodyDiv w:val="1"/>
      <w:marLeft w:val="0"/>
      <w:marRight w:val="0"/>
      <w:marTop w:val="0"/>
      <w:marBottom w:val="0"/>
      <w:divBdr>
        <w:top w:val="none" w:sz="0" w:space="0" w:color="auto"/>
        <w:left w:val="none" w:sz="0" w:space="0" w:color="auto"/>
        <w:bottom w:val="none" w:sz="0" w:space="0" w:color="auto"/>
        <w:right w:val="none" w:sz="0" w:space="0" w:color="auto"/>
      </w:divBdr>
      <w:divsChild>
        <w:div w:id="1966423831">
          <w:marLeft w:val="0"/>
          <w:marRight w:val="-450"/>
          <w:marTop w:val="0"/>
          <w:marBottom w:val="0"/>
          <w:divBdr>
            <w:top w:val="none" w:sz="0" w:space="0" w:color="auto"/>
            <w:left w:val="none" w:sz="0" w:space="0" w:color="auto"/>
            <w:bottom w:val="none" w:sz="0" w:space="0" w:color="auto"/>
            <w:right w:val="none" w:sz="0" w:space="0" w:color="auto"/>
          </w:divBdr>
          <w:divsChild>
            <w:div w:id="1674600217">
              <w:marLeft w:val="0"/>
              <w:marRight w:val="0"/>
              <w:marTop w:val="0"/>
              <w:marBottom w:val="0"/>
              <w:divBdr>
                <w:top w:val="none" w:sz="0" w:space="0" w:color="auto"/>
                <w:left w:val="none" w:sz="0" w:space="0" w:color="auto"/>
                <w:bottom w:val="none" w:sz="0" w:space="0" w:color="auto"/>
                <w:right w:val="none" w:sz="0" w:space="0" w:color="auto"/>
              </w:divBdr>
              <w:divsChild>
                <w:div w:id="650791150">
                  <w:marLeft w:val="0"/>
                  <w:marRight w:val="0"/>
                  <w:marTop w:val="0"/>
                  <w:marBottom w:val="0"/>
                  <w:divBdr>
                    <w:top w:val="none" w:sz="0" w:space="0" w:color="auto"/>
                    <w:left w:val="none" w:sz="0" w:space="0" w:color="auto"/>
                    <w:bottom w:val="none" w:sz="0" w:space="0" w:color="auto"/>
                    <w:right w:val="none" w:sz="0" w:space="0" w:color="auto"/>
                  </w:divBdr>
                  <w:divsChild>
                    <w:div w:id="1190491268">
                      <w:marLeft w:val="0"/>
                      <w:marRight w:val="0"/>
                      <w:marTop w:val="0"/>
                      <w:marBottom w:val="0"/>
                      <w:divBdr>
                        <w:top w:val="none" w:sz="0" w:space="0" w:color="auto"/>
                        <w:left w:val="none" w:sz="0" w:space="0" w:color="auto"/>
                        <w:bottom w:val="none" w:sz="0" w:space="0" w:color="auto"/>
                        <w:right w:val="none" w:sz="0" w:space="0" w:color="auto"/>
                      </w:divBdr>
                      <w:divsChild>
                        <w:div w:id="1861818852">
                          <w:marLeft w:val="0"/>
                          <w:marRight w:val="0"/>
                          <w:marTop w:val="0"/>
                          <w:marBottom w:val="0"/>
                          <w:divBdr>
                            <w:top w:val="none" w:sz="0" w:space="0" w:color="auto"/>
                            <w:left w:val="none" w:sz="0" w:space="0" w:color="auto"/>
                            <w:bottom w:val="none" w:sz="0" w:space="0" w:color="auto"/>
                            <w:right w:val="none" w:sz="0" w:space="0" w:color="auto"/>
                          </w:divBdr>
                          <w:divsChild>
                            <w:div w:id="453207767">
                              <w:marLeft w:val="0"/>
                              <w:marRight w:val="0"/>
                              <w:marTop w:val="0"/>
                              <w:marBottom w:val="0"/>
                              <w:divBdr>
                                <w:top w:val="none" w:sz="0" w:space="0" w:color="auto"/>
                                <w:left w:val="none" w:sz="0" w:space="0" w:color="auto"/>
                                <w:bottom w:val="none" w:sz="0" w:space="0" w:color="auto"/>
                                <w:right w:val="none" w:sz="0" w:space="0" w:color="auto"/>
                              </w:divBdr>
                              <w:divsChild>
                                <w:div w:id="1748458009">
                                  <w:marLeft w:val="0"/>
                                  <w:marRight w:val="0"/>
                                  <w:marTop w:val="0"/>
                                  <w:marBottom w:val="0"/>
                                  <w:divBdr>
                                    <w:top w:val="none" w:sz="0" w:space="0" w:color="auto"/>
                                    <w:left w:val="none" w:sz="0" w:space="0" w:color="auto"/>
                                    <w:bottom w:val="none" w:sz="0" w:space="0" w:color="auto"/>
                                    <w:right w:val="none" w:sz="0" w:space="0" w:color="auto"/>
                                  </w:divBdr>
                                  <w:divsChild>
                                    <w:div w:id="1133059094">
                                      <w:marLeft w:val="0"/>
                                      <w:marRight w:val="0"/>
                                      <w:marTop w:val="0"/>
                                      <w:marBottom w:val="0"/>
                                      <w:divBdr>
                                        <w:top w:val="none" w:sz="0" w:space="0" w:color="auto"/>
                                        <w:left w:val="none" w:sz="0" w:space="0" w:color="auto"/>
                                        <w:bottom w:val="none" w:sz="0" w:space="0" w:color="auto"/>
                                        <w:right w:val="none" w:sz="0" w:space="0" w:color="auto"/>
                                      </w:divBdr>
                                    </w:div>
                                    <w:div w:id="230769745">
                                      <w:marLeft w:val="0"/>
                                      <w:marRight w:val="0"/>
                                      <w:marTop w:val="0"/>
                                      <w:marBottom w:val="0"/>
                                      <w:divBdr>
                                        <w:top w:val="none" w:sz="0" w:space="0" w:color="auto"/>
                                        <w:left w:val="none" w:sz="0" w:space="0" w:color="auto"/>
                                        <w:bottom w:val="none" w:sz="0" w:space="0" w:color="auto"/>
                                        <w:right w:val="none" w:sz="0" w:space="0" w:color="auto"/>
                                      </w:divBdr>
                                    </w:div>
                                    <w:div w:id="20969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26" Type="http://schemas.openxmlformats.org/officeDocument/2006/relationships/hyperlink" Target="https://1zavuch.ru/" TargetMode="External"/><Relationship Id="rId39" Type="http://schemas.openxmlformats.org/officeDocument/2006/relationships/hyperlink" Target="https://1zavuch.ru/" TargetMode="External"/><Relationship Id="rId3" Type="http://schemas.microsoft.com/office/2007/relationships/stylesWithEffects" Target="stylesWithEffects.xml"/><Relationship Id="rId21" Type="http://schemas.openxmlformats.org/officeDocument/2006/relationships/hyperlink" Target="https://1zavuch.ru/" TargetMode="External"/><Relationship Id="rId34" Type="http://schemas.openxmlformats.org/officeDocument/2006/relationships/hyperlink" Target="https://1zavuch.ru/" TargetMode="Externa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5" Type="http://schemas.openxmlformats.org/officeDocument/2006/relationships/hyperlink" Target="https://1zavuch.ru/" TargetMode="External"/><Relationship Id="rId33" Type="http://schemas.openxmlformats.org/officeDocument/2006/relationships/hyperlink" Target="https://1zavuch.ru/" TargetMode="External"/><Relationship Id="rId38" Type="http://schemas.openxmlformats.org/officeDocument/2006/relationships/hyperlink" Target="https://1zavuch.ru/" TargetMode="External"/><Relationship Id="rId2" Type="http://schemas.openxmlformats.org/officeDocument/2006/relationships/styles" Target="styles.xml"/><Relationship Id="rId16" Type="http://schemas.openxmlformats.org/officeDocument/2006/relationships/hyperlink" Target="https://1zavuch.ru/" TargetMode="External"/><Relationship Id="rId20" Type="http://schemas.openxmlformats.org/officeDocument/2006/relationships/hyperlink" Target="https://1zavuch.ru/" TargetMode="External"/><Relationship Id="rId29" Type="http://schemas.openxmlformats.org/officeDocument/2006/relationships/hyperlink" Target="https://1zavuch.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24" Type="http://schemas.openxmlformats.org/officeDocument/2006/relationships/hyperlink" Target="https://1zavuch.ru/" TargetMode="External"/><Relationship Id="rId32" Type="http://schemas.openxmlformats.org/officeDocument/2006/relationships/hyperlink" Target="https://1zavuch.ru/" TargetMode="External"/><Relationship Id="rId37" Type="http://schemas.openxmlformats.org/officeDocument/2006/relationships/hyperlink" Target="https://1zavuch.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zavuch.ru/" TargetMode="External"/><Relationship Id="rId23" Type="http://schemas.openxmlformats.org/officeDocument/2006/relationships/hyperlink" Target="https://1zavuch.ru/" TargetMode="External"/><Relationship Id="rId28" Type="http://schemas.openxmlformats.org/officeDocument/2006/relationships/hyperlink" Target="https://1zavuch.ru/" TargetMode="External"/><Relationship Id="rId36" Type="http://schemas.openxmlformats.org/officeDocument/2006/relationships/hyperlink" Target="https://1zavuch.ru/" TargetMode="External"/><Relationship Id="rId10" Type="http://schemas.openxmlformats.org/officeDocument/2006/relationships/hyperlink" Target="https://1zavuch.ru/" TargetMode="External"/><Relationship Id="rId19" Type="http://schemas.openxmlformats.org/officeDocument/2006/relationships/hyperlink" Target="https://1zavuch.ru/" TargetMode="External"/><Relationship Id="rId31"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hyperlink" Target="https://1zavuch.ru/" TargetMode="External"/><Relationship Id="rId27" Type="http://schemas.openxmlformats.org/officeDocument/2006/relationships/hyperlink" Target="https://1zavuch.ru/" TargetMode="External"/><Relationship Id="rId30" Type="http://schemas.openxmlformats.org/officeDocument/2006/relationships/hyperlink" Target="https://1zavuch.ru/" TargetMode="External"/><Relationship Id="rId35"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41</Pages>
  <Words>12527</Words>
  <Characters>71404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6</cp:revision>
  <cp:lastPrinted>2023-08-18T20:01:00Z</cp:lastPrinted>
  <dcterms:created xsi:type="dcterms:W3CDTF">2023-08-18T16:24:00Z</dcterms:created>
  <dcterms:modified xsi:type="dcterms:W3CDTF">2023-08-18T20:01:00Z</dcterms:modified>
</cp:coreProperties>
</file>